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sz w:val="24"/>
        </w:rPr>
      </w:pPr>
      <w:r>
        <w:rPr>
          <w:rFonts w:hint="eastAsia"/>
          <w:spacing w:val="160"/>
          <w:sz w:val="24"/>
          <w:fitText w:val="1920" w:id="1"/>
        </w:rPr>
        <w:t>事務連</w:t>
      </w:r>
      <w:r>
        <w:rPr>
          <w:rFonts w:hint="eastAsia"/>
          <w:sz w:val="24"/>
          <w:fitText w:val="1920" w:id="1"/>
        </w:rPr>
        <w:t>絡</w:t>
      </w:r>
      <w:r>
        <w:rPr>
          <w:rFonts w:hint="eastAsia"/>
          <w:sz w:val="24"/>
        </w:rPr>
        <w:t>　</w:t>
      </w:r>
    </w:p>
    <w:p>
      <w:pPr>
        <w:pStyle w:val="0"/>
        <w:wordWrap w:val="0"/>
        <w:jc w:val="right"/>
        <w:rPr>
          <w:rFonts w:hint="default"/>
          <w:sz w:val="24"/>
        </w:rPr>
      </w:pPr>
      <w:r>
        <w:rPr>
          <w:rFonts w:hint="eastAsia"/>
          <w:sz w:val="24"/>
        </w:rPr>
        <w:t>令和２年</w:t>
      </w:r>
      <w:r>
        <w:rPr>
          <w:rFonts w:hint="eastAsia"/>
          <w:sz w:val="24"/>
        </w:rPr>
        <w:t>12</w:t>
      </w:r>
      <w:r>
        <w:rPr>
          <w:rFonts w:hint="eastAsia"/>
          <w:sz w:val="24"/>
        </w:rPr>
        <w:t>月８日　</w:t>
      </w:r>
    </w:p>
    <w:p>
      <w:pPr>
        <w:pStyle w:val="0"/>
        <w:wordWrap w:val="0"/>
        <w:ind w:right="840" w:rightChars="400"/>
        <w:rPr>
          <w:rFonts w:hint="default"/>
          <w:sz w:val="24"/>
        </w:rPr>
      </w:pPr>
    </w:p>
    <w:p>
      <w:pPr>
        <w:pStyle w:val="0"/>
        <w:wordWrap w:val="0"/>
        <w:ind w:right="840" w:rightChars="400"/>
        <w:rPr>
          <w:rFonts w:hint="default"/>
          <w:sz w:val="24"/>
        </w:rPr>
      </w:pPr>
      <w:r>
        <w:rPr>
          <w:rFonts w:hint="eastAsia"/>
          <w:sz w:val="24"/>
        </w:rPr>
        <w:t>　各団体・事業者の皆様へ</w:t>
      </w:r>
      <w:bookmarkStart w:id="0" w:name="_GoBack"/>
      <w:bookmarkEnd w:id="0"/>
    </w:p>
    <w:p>
      <w:pPr>
        <w:pStyle w:val="0"/>
        <w:wordWrap w:val="0"/>
        <w:ind w:right="840" w:rightChars="400"/>
        <w:rPr>
          <w:rFonts w:hint="default"/>
          <w:sz w:val="24"/>
        </w:rPr>
      </w:pPr>
    </w:p>
    <w:p>
      <w:pPr>
        <w:pStyle w:val="0"/>
        <w:wordWrap w:val="0"/>
        <w:jc w:val="right"/>
        <w:rPr>
          <w:rFonts w:hint="default"/>
          <w:sz w:val="24"/>
        </w:rPr>
      </w:pPr>
      <w:r>
        <w:rPr>
          <w:rFonts w:hint="eastAsia"/>
          <w:sz w:val="24"/>
        </w:rPr>
        <w:t>高知県商工労働部長　　</w:t>
      </w:r>
    </w:p>
    <w:p>
      <w:pPr>
        <w:pStyle w:val="0"/>
        <w:wordWrap w:val="0"/>
        <w:jc w:val="right"/>
        <w:rPr>
          <w:rFonts w:hint="default"/>
        </w:rPr>
      </w:pPr>
      <w:r>
        <w:rPr>
          <w:rFonts w:hint="eastAsia"/>
          <w:sz w:val="24"/>
        </w:rPr>
        <w:t>　</w:t>
      </w:r>
    </w:p>
    <w:p>
      <w:pPr>
        <w:pStyle w:val="0"/>
        <w:wordWrap w:val="0"/>
        <w:ind w:right="840" w:rightChars="400"/>
        <w:rPr>
          <w:rFonts w:hint="default"/>
          <w:sz w:val="24"/>
          <w:u w:val="none" w:color="auto"/>
        </w:rPr>
      </w:pPr>
    </w:p>
    <w:p>
      <w:pPr>
        <w:pStyle w:val="0"/>
        <w:jc w:val="center"/>
        <w:rPr>
          <w:rFonts w:hint="default"/>
          <w:sz w:val="24"/>
          <w:u w:val="none" w:color="auto"/>
        </w:rPr>
      </w:pPr>
      <w:r>
        <w:rPr>
          <w:rFonts w:hint="eastAsia"/>
          <w:sz w:val="24"/>
          <w:u w:val="none" w:color="auto"/>
        </w:rPr>
        <w:t>新型コロナウイルス感染症に係るイベント開催の留意事項について</w:t>
      </w:r>
    </w:p>
    <w:p>
      <w:pPr>
        <w:pStyle w:val="0"/>
        <w:jc w:val="center"/>
        <w:rPr>
          <w:rFonts w:hint="default"/>
          <w:sz w:val="24"/>
          <w:u w:val="none" w:color="auto"/>
        </w:rPr>
      </w:pPr>
    </w:p>
    <w:p>
      <w:pPr>
        <w:pStyle w:val="0"/>
        <w:ind w:firstLine="240" w:firstLineChars="100"/>
        <w:rPr>
          <w:rFonts w:hint="default"/>
          <w:sz w:val="24"/>
          <w:u w:val="none" w:color="auto"/>
        </w:rPr>
      </w:pPr>
      <w:r>
        <w:rPr>
          <w:rFonts w:hint="eastAsia"/>
          <w:sz w:val="24"/>
          <w:u w:val="none" w:color="auto"/>
        </w:rPr>
        <w:t>このことについて、高知県新型コロナウイルス感染症対策本部事務局から、令和２年１１月１６日付けで別紙のとおり通知がありました。</w:t>
      </w:r>
    </w:p>
    <w:p>
      <w:pPr>
        <w:pStyle w:val="0"/>
        <w:ind w:firstLine="240" w:firstLineChars="100"/>
        <w:rPr>
          <w:rFonts w:hint="default"/>
          <w:sz w:val="24"/>
        </w:rPr>
      </w:pPr>
      <w:r>
        <w:rPr>
          <w:rFonts w:hint="eastAsia"/>
          <w:sz w:val="24"/>
          <w:u w:val="none" w:color="FF0000"/>
        </w:rPr>
        <w:t>この通知を踏まえ、１２月１日から来年２月末までのイベント開催については、別添</w:t>
      </w:r>
      <w:r>
        <w:rPr>
          <w:rFonts w:hint="eastAsia"/>
          <w:sz w:val="24"/>
        </w:rPr>
        <w:t>の事項に留意のうえ、感染拡大の防止に取り組んでいただくようお願いします。</w:t>
      </w:r>
    </w:p>
    <w:p>
      <w:pPr>
        <w:pStyle w:val="0"/>
        <w:ind w:firstLine="240" w:firstLineChars="100"/>
        <w:rPr>
          <w:rFonts w:hint="default"/>
          <w:sz w:val="24"/>
        </w:rPr>
      </w:pPr>
      <w:r>
        <w:rPr>
          <w:rFonts w:hint="eastAsia"/>
          <w:sz w:val="24"/>
        </w:rPr>
        <w:t>なお、来年３月以降の取り扱いについては、国から改めて通知がある見込みですが、現時点においては、別紙の留意事項等を参考に来年３月以降のイベント等の準備にあたってください。</w:t>
      </w:r>
    </w:p>
    <w:p>
      <w:pPr>
        <w:pStyle w:val="0"/>
        <w:ind w:left="0" w:leftChars="0" w:firstLine="240" w:firstLineChars="100"/>
        <w:rPr>
          <w:rFonts w:hint="default"/>
          <w:sz w:val="24"/>
        </w:rPr>
      </w:pPr>
    </w:p>
    <w:p>
      <w:pPr>
        <w:pStyle w:val="0"/>
        <w:ind w:left="0" w:leftChars="0" w:firstLine="240" w:firstLineChars="100"/>
        <w:rPr>
          <w:rFonts w:hint="default"/>
          <w:sz w:val="24"/>
        </w:rPr>
      </w:pPr>
      <w:r>
        <w:rPr>
          <w:rFonts w:hint="eastAsia"/>
          <w:sz w:val="24"/>
        </w:rPr>
        <w:t>（参考）</w:t>
      </w:r>
    </w:p>
    <w:p>
      <w:pPr>
        <w:pStyle w:val="0"/>
        <w:ind w:left="0" w:leftChars="0" w:firstLine="240" w:firstLineChars="100"/>
        <w:rPr>
          <w:rFonts w:hint="default"/>
          <w:sz w:val="24"/>
        </w:rPr>
      </w:pPr>
      <w:r>
        <w:rPr>
          <w:rFonts w:hint="eastAsia"/>
          <w:sz w:val="24"/>
        </w:rPr>
        <w:t>１１月１２日付け内閣官房事務連絡掲載ＨＰ：</w:t>
      </w:r>
      <w:r>
        <w:rPr>
          <w:rFonts w:hint="eastAsia"/>
        </w:rPr>
        <w:fldChar w:fldCharType="begin"/>
      </w:r>
      <w:r>
        <w:rPr>
          <w:rFonts w:hint="eastAsia"/>
        </w:rPr>
        <w:instrText xml:space="preserve"> HYPERLINK "https://corona.go.jp/news/"</w:instrText>
      </w:r>
      <w:r>
        <w:rPr>
          <w:rFonts w:hint="eastAsia"/>
        </w:rPr>
        <w:fldChar w:fldCharType="separate"/>
      </w:r>
      <w:r>
        <w:rPr>
          <w:rStyle w:val="21"/>
          <w:rFonts w:hint="eastAsia"/>
          <w:sz w:val="24"/>
        </w:rPr>
        <w:t>https://corona.go.jp/news/</w:t>
      </w:r>
      <w:r>
        <w:rPr>
          <w:rFonts w:hint="eastAsia"/>
        </w:rPr>
        <w:fldChar w:fldCharType="end"/>
      </w:r>
    </w:p>
    <w:p>
      <w:pPr>
        <w:pStyle w:val="0"/>
        <w:ind w:left="0" w:leftChars="0" w:firstLine="240" w:firstLineChars="100"/>
        <w:rPr>
          <w:rFonts w:hint="default"/>
          <w:sz w:val="24"/>
        </w:rPr>
      </w:pPr>
      <w:r>
        <w:rPr>
          <w:rFonts w:hint="eastAsia"/>
          <w:sz w:val="24"/>
        </w:rPr>
        <w:t xml:space="preserve"> </w:t>
      </w:r>
    </w:p>
    <w:p>
      <w:pPr>
        <w:pStyle w:val="0"/>
        <w:rPr>
          <w:rFonts w:hint="default"/>
          <w:sz w:val="24"/>
        </w:rPr>
      </w:pPr>
    </w:p>
    <w:p>
      <w:pPr>
        <w:pStyle w:val="0"/>
        <w:wordWrap w:val="0"/>
        <w:jc w:val="right"/>
        <w:rPr>
          <w:rFonts w:hint="default"/>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2775585</wp:posOffset>
                </wp:positionH>
                <wp:positionV relativeFrom="paragraph">
                  <wp:posOffset>201295</wp:posOffset>
                </wp:positionV>
                <wp:extent cx="3228975" cy="17049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228975" cy="1704975"/>
                        </a:xfrm>
                        <a:prstGeom prst="rect"/>
                      </wps:spPr>
                      <wps:style>
                        <a:lnRef idx="2">
                          <a:schemeClr val="dk1"/>
                        </a:lnRef>
                        <a:fillRef idx="1">
                          <a:schemeClr val="lt1"/>
                        </a:fillRef>
                        <a:effectRef idx="0">
                          <a:schemeClr val="accent1"/>
                        </a:effectRef>
                        <a:fontRef idx="none">
                          <a:schemeClr val="dk1"/>
                        </a:fontRef>
                      </wps:style>
                      <wps:txbx>
                        <w:txbxContent>
                          <w:p>
                            <w:pPr>
                              <w:pStyle w:val="0"/>
                              <w:wordWrap w:val="0"/>
                              <w:ind w:left="0" w:leftChars="0" w:right="840" w:rightChars="400" w:firstLine="0" w:firstLineChars="0"/>
                              <w:rPr>
                                <w:rFonts w:hint="default"/>
                                <w:sz w:val="21"/>
                              </w:rPr>
                            </w:pPr>
                            <w:r>
                              <w:rPr>
                                <w:rFonts w:hint="eastAsia"/>
                                <w:sz w:val="21"/>
                              </w:rPr>
                              <w:t>問い合わせ</w:t>
                            </w:r>
                          </w:p>
                          <w:p>
                            <w:pPr>
                              <w:pStyle w:val="0"/>
                              <w:wordWrap w:val="0"/>
                              <w:ind w:left="0" w:leftChars="0" w:right="840" w:rightChars="400" w:firstLine="0" w:firstLineChars="0"/>
                              <w:rPr>
                                <w:rFonts w:hint="default"/>
                                <w:sz w:val="21"/>
                              </w:rPr>
                            </w:pPr>
                            <w:r>
                              <w:rPr>
                                <w:rFonts w:hint="eastAsia"/>
                                <w:sz w:val="21"/>
                              </w:rPr>
                              <w:t>高知県商工労働部工業振興課　芝、岡崎</w:t>
                            </w:r>
                          </w:p>
                          <w:p>
                            <w:pPr>
                              <w:pStyle w:val="0"/>
                              <w:wordWrap w:val="0"/>
                              <w:ind w:left="0" w:leftChars="0" w:right="840" w:rightChars="400" w:firstLine="210" w:firstLineChars="100"/>
                              <w:rPr>
                                <w:rFonts w:hint="default"/>
                                <w:sz w:val="24"/>
                              </w:rPr>
                            </w:pPr>
                            <w:r>
                              <w:rPr>
                                <w:rFonts w:hint="eastAsia"/>
                                <w:sz w:val="21"/>
                              </w:rPr>
                              <w:t>TEL</w:t>
                            </w:r>
                            <w:r>
                              <w:rPr>
                                <w:rFonts w:hint="eastAsia"/>
                                <w:sz w:val="21"/>
                              </w:rPr>
                              <w:t>　</w:t>
                            </w:r>
                            <w:r>
                              <w:rPr>
                                <w:rFonts w:hint="eastAsia"/>
                                <w:sz w:val="21"/>
                              </w:rPr>
                              <w:t>088-823-9691</w:t>
                            </w:r>
                          </w:p>
                          <w:p>
                            <w:pPr>
                              <w:pStyle w:val="0"/>
                              <w:wordWrap w:val="0"/>
                              <w:ind w:left="0" w:leftChars="0" w:right="840" w:rightChars="400" w:firstLine="210" w:firstLineChars="100"/>
                              <w:rPr>
                                <w:rFonts w:hint="default"/>
                                <w:sz w:val="24"/>
                              </w:rPr>
                            </w:pPr>
                            <w:r>
                              <w:rPr>
                                <w:rFonts w:hint="eastAsia"/>
                                <w:sz w:val="21"/>
                              </w:rPr>
                              <w:t>FAX</w:t>
                            </w:r>
                            <w:r>
                              <w:rPr>
                                <w:rFonts w:hint="eastAsia"/>
                                <w:sz w:val="21"/>
                              </w:rPr>
                              <w:t>　</w:t>
                            </w:r>
                            <w:r>
                              <w:rPr>
                                <w:rFonts w:hint="eastAsia"/>
                                <w:sz w:val="21"/>
                              </w:rPr>
                              <w:t>088-823-9261</w:t>
                            </w:r>
                          </w:p>
                          <w:p>
                            <w:pPr>
                              <w:pStyle w:val="0"/>
                              <w:ind w:firstLine="210" w:firstLineChars="100"/>
                              <w:rPr>
                                <w:rFonts w:hint="eastAsia"/>
                              </w:rPr>
                            </w:pPr>
                            <w:r>
                              <w:rPr>
                                <w:rFonts w:hint="eastAsia"/>
                                <w:sz w:val="21"/>
                              </w:rPr>
                              <w:t xml:space="preserve">E-mail </w:t>
                            </w:r>
                            <w:r>
                              <w:rPr>
                                <w:rFonts w:hint="eastAsia"/>
                                <w:sz w:val="21"/>
                              </w:rPr>
                              <w:t>：</w:t>
                            </w:r>
                            <w:r>
                              <w:rPr>
                                <w:rFonts w:hint="eastAsia"/>
                                <w:sz w:val="21"/>
                              </w:rPr>
                              <w:t>150501@ken.pref.kochi.lg.jp</w:t>
                            </w:r>
                          </w:p>
                        </w:txbxContent>
                      </wps:txbx>
                      <wps:bodyPr wrap="square" anchor="ctr"/>
                    </wps:wsp>
                  </a:graphicData>
                </a:graphic>
              </wp:anchor>
            </w:drawing>
          </mc:Choice>
          <mc:Fallback>
            <w:pict>
              <v:rect id="_x0000_s1026" style="mso-wrap-distance-right:5.65pt;mso-wrap-distance-bottom:0pt;margin-top:15.85pt;mso-position-vertical-relative:text;mso-position-horizontal-relative:text;v-text-anchor:middle;position:absolute;height:134.25pt;mso-wrap-distance-top:0pt;width:254.25pt;mso-wrap-distance-left:5.65pt;margin-left:218.55pt;z-index:2;" o:allowincell="t" o:allowoverlap="t" filled="t" fillcolor="#ffffff [3201]" stroked="t" strokecolor="#000000 [3200]" strokeweight="1pt" o:spt="1">
                <v:fill/>
                <v:stroke linestyle="single" miterlimit="8" endcap="flat" dashstyle="solid" filltype="solid"/>
                <v:textbox style="layout-flow:horizontal;">
                  <w:txbxContent>
                    <w:p>
                      <w:pPr>
                        <w:pStyle w:val="0"/>
                        <w:wordWrap w:val="0"/>
                        <w:ind w:left="0" w:leftChars="0" w:right="840" w:rightChars="400" w:firstLine="0" w:firstLineChars="0"/>
                        <w:rPr>
                          <w:rFonts w:hint="default"/>
                          <w:sz w:val="21"/>
                        </w:rPr>
                      </w:pPr>
                      <w:r>
                        <w:rPr>
                          <w:rFonts w:hint="eastAsia"/>
                          <w:sz w:val="21"/>
                        </w:rPr>
                        <w:t>問い合わせ</w:t>
                      </w:r>
                    </w:p>
                    <w:p>
                      <w:pPr>
                        <w:pStyle w:val="0"/>
                        <w:wordWrap w:val="0"/>
                        <w:ind w:left="0" w:leftChars="0" w:right="840" w:rightChars="400" w:firstLine="0" w:firstLineChars="0"/>
                        <w:rPr>
                          <w:rFonts w:hint="default"/>
                          <w:sz w:val="21"/>
                        </w:rPr>
                      </w:pPr>
                      <w:r>
                        <w:rPr>
                          <w:rFonts w:hint="eastAsia"/>
                          <w:sz w:val="21"/>
                        </w:rPr>
                        <w:t>高知県商工労働部工業振興課　芝、岡崎</w:t>
                      </w:r>
                    </w:p>
                    <w:p>
                      <w:pPr>
                        <w:pStyle w:val="0"/>
                        <w:wordWrap w:val="0"/>
                        <w:ind w:left="0" w:leftChars="0" w:right="840" w:rightChars="400" w:firstLine="210" w:firstLineChars="100"/>
                        <w:rPr>
                          <w:rFonts w:hint="default"/>
                          <w:sz w:val="24"/>
                        </w:rPr>
                      </w:pPr>
                      <w:r>
                        <w:rPr>
                          <w:rFonts w:hint="eastAsia"/>
                          <w:sz w:val="21"/>
                        </w:rPr>
                        <w:t>TEL</w:t>
                      </w:r>
                      <w:r>
                        <w:rPr>
                          <w:rFonts w:hint="eastAsia"/>
                          <w:sz w:val="21"/>
                        </w:rPr>
                        <w:t>　</w:t>
                      </w:r>
                      <w:r>
                        <w:rPr>
                          <w:rFonts w:hint="eastAsia"/>
                          <w:sz w:val="21"/>
                        </w:rPr>
                        <w:t>088-823-9691</w:t>
                      </w:r>
                    </w:p>
                    <w:p>
                      <w:pPr>
                        <w:pStyle w:val="0"/>
                        <w:wordWrap w:val="0"/>
                        <w:ind w:left="0" w:leftChars="0" w:right="840" w:rightChars="400" w:firstLine="210" w:firstLineChars="100"/>
                        <w:rPr>
                          <w:rFonts w:hint="default"/>
                          <w:sz w:val="24"/>
                        </w:rPr>
                      </w:pPr>
                      <w:r>
                        <w:rPr>
                          <w:rFonts w:hint="eastAsia"/>
                          <w:sz w:val="21"/>
                        </w:rPr>
                        <w:t>FAX</w:t>
                      </w:r>
                      <w:r>
                        <w:rPr>
                          <w:rFonts w:hint="eastAsia"/>
                          <w:sz w:val="21"/>
                        </w:rPr>
                        <w:t>　</w:t>
                      </w:r>
                      <w:r>
                        <w:rPr>
                          <w:rFonts w:hint="eastAsia"/>
                          <w:sz w:val="21"/>
                        </w:rPr>
                        <w:t>088-823-9261</w:t>
                      </w:r>
                    </w:p>
                    <w:p>
                      <w:pPr>
                        <w:pStyle w:val="0"/>
                        <w:ind w:firstLine="210" w:firstLineChars="100"/>
                        <w:rPr>
                          <w:rFonts w:hint="eastAsia"/>
                        </w:rPr>
                      </w:pPr>
                      <w:r>
                        <w:rPr>
                          <w:rFonts w:hint="eastAsia"/>
                          <w:sz w:val="21"/>
                        </w:rPr>
                        <w:t xml:space="preserve">E-mail </w:t>
                      </w:r>
                      <w:r>
                        <w:rPr>
                          <w:rFonts w:hint="eastAsia"/>
                          <w:sz w:val="21"/>
                        </w:rPr>
                        <w:t>：</w:t>
                      </w:r>
                      <w:r>
                        <w:rPr>
                          <w:rFonts w:hint="eastAsia"/>
                          <w:sz w:val="21"/>
                        </w:rPr>
                        <w:t>150501@ken.pref.kochi.lg.jp</w:t>
                      </w:r>
                    </w:p>
                  </w:txbxContent>
                </v:textbox>
                <v:imagedata o:title=""/>
                <w10:wrap type="none" anchorx="text" anchory="text"/>
              </v:rect>
            </w:pict>
          </mc:Fallback>
        </mc:AlternateContent>
      </w:r>
      <w:r>
        <w:rPr>
          <w:rFonts w:hint="eastAsia"/>
          <w:sz w:val="24"/>
        </w:rPr>
        <w:t>　　</w:t>
      </w:r>
    </w:p>
    <w:sectPr>
      <w:pgSz w:w="11906" w:h="16838"/>
      <w:pgMar w:top="1134" w:right="1417" w:bottom="850" w:left="1417" w:header="567" w:footer="992" w:gutter="0"/>
      <w:cols w:space="720"/>
      <w:textDirection w:val="lrTb"/>
      <w:docGrid w:type="lines" w:linePitch="4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2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pPr>
      <w:jc w:val="center"/>
    </w:pPr>
  </w:style>
  <w:style w:type="character" w:styleId="18" w:customStyle="1">
    <w:name w:val="記 (文字)"/>
    <w:basedOn w:val="10"/>
    <w:next w:val="18"/>
    <w:link w:val="17"/>
    <w:uiPriority w:val="0"/>
  </w:style>
  <w:style w:type="paragraph" w:styleId="19">
    <w:name w:val="Closing"/>
    <w:basedOn w:val="0"/>
    <w:next w:val="19"/>
    <w:link w:val="20"/>
    <w:uiPriority w:val="0"/>
    <w:pPr>
      <w:jc w:val="right"/>
    </w:pPr>
  </w:style>
  <w:style w:type="character" w:styleId="20" w:customStyle="1">
    <w:name w:val="結語 (文字)"/>
    <w:basedOn w:val="10"/>
    <w:next w:val="20"/>
    <w:link w:val="19"/>
    <w:uiPriority w:val="0"/>
  </w:style>
  <w:style w:type="character" w:styleId="21">
    <w:name w:val="Hyperlink"/>
    <w:basedOn w:val="10"/>
    <w:next w:val="21"/>
    <w:link w:val="0"/>
    <w:uiPriority w:val="0"/>
    <w:rPr>
      <w:color w:val="0563C1" w:themeColor="hyperlink"/>
      <w:u w:val="singl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1941</TotalTime>
  <Pages>1</Pages>
  <Words>17</Words>
  <Characters>420</Characters>
  <Application>JUST Note</Application>
  <Lines>28</Lines>
  <Paragraphs>18</Paragraphs>
  <CharactersWithSpaces>433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421755</dc:creator>
  <cp:lastModifiedBy>470621</cp:lastModifiedBy>
  <cp:lastPrinted>2020-12-07T08:04:25Z</cp:lastPrinted>
  <dcterms:created xsi:type="dcterms:W3CDTF">2020-02-28T14:02:00Z</dcterms:created>
  <dcterms:modified xsi:type="dcterms:W3CDTF">2020-12-07T23:39:48Z</dcterms:modified>
  <cp:revision>31</cp:revision>
</cp:coreProperties>
</file>