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sz w:val="24"/>
        </w:rPr>
      </w:pPr>
      <w:r>
        <w:rPr>
          <w:rFonts w:hint="eastAsia"/>
          <w:spacing w:val="160"/>
          <w:sz w:val="24"/>
          <w:fitText w:val="1920" w:id="1"/>
        </w:rPr>
        <w:t>事務連</w:t>
      </w:r>
      <w:r>
        <w:rPr>
          <w:rFonts w:hint="eastAsia"/>
          <w:sz w:val="24"/>
          <w:fitText w:val="1920" w:id="1"/>
        </w:rPr>
        <w:t>絡</w:t>
      </w:r>
      <w:r>
        <w:rPr>
          <w:rFonts w:hint="eastAsia"/>
          <w:sz w:val="24"/>
        </w:rPr>
        <w:t>　</w:t>
      </w:r>
    </w:p>
    <w:p>
      <w:pPr>
        <w:pStyle w:val="0"/>
        <w:wordWrap w:val="0"/>
        <w:jc w:val="right"/>
        <w:rPr>
          <w:rFonts w:hint="default"/>
          <w:sz w:val="24"/>
        </w:rPr>
      </w:pPr>
      <w:r>
        <w:rPr>
          <w:rFonts w:hint="eastAsia"/>
          <w:sz w:val="24"/>
        </w:rPr>
        <w:t>令和２年</w:t>
      </w:r>
      <w:r>
        <w:rPr>
          <w:rFonts w:hint="eastAsia"/>
          <w:sz w:val="24"/>
        </w:rPr>
        <w:t>11</w:t>
      </w:r>
      <w:r>
        <w:rPr>
          <w:rFonts w:hint="eastAsia"/>
          <w:sz w:val="24"/>
        </w:rPr>
        <w:t>月４日　</w:t>
      </w:r>
    </w:p>
    <w:p>
      <w:pPr>
        <w:pStyle w:val="0"/>
        <w:wordWrap w:val="0"/>
        <w:spacing w:line="380" w:lineRule="exact"/>
        <w:ind w:right="840" w:rightChars="400"/>
        <w:rPr>
          <w:rFonts w:hint="default"/>
          <w:sz w:val="24"/>
        </w:rPr>
      </w:pPr>
    </w:p>
    <w:p>
      <w:pPr>
        <w:pStyle w:val="0"/>
        <w:wordWrap w:val="0"/>
        <w:spacing w:line="380" w:lineRule="exact"/>
        <w:ind w:right="840" w:rightChars="400"/>
        <w:rPr>
          <w:rFonts w:hint="default"/>
          <w:sz w:val="24"/>
        </w:rPr>
      </w:pPr>
      <w:r>
        <w:rPr>
          <w:rFonts w:hint="eastAsia"/>
          <w:sz w:val="24"/>
        </w:rPr>
        <w:t>　各団体・事業者の皆様へ</w:t>
      </w:r>
      <w:bookmarkStart w:id="0" w:name="_GoBack"/>
      <w:bookmarkEnd w:id="0"/>
    </w:p>
    <w:p>
      <w:pPr>
        <w:pStyle w:val="0"/>
        <w:wordWrap w:val="0"/>
        <w:spacing w:line="380" w:lineRule="exact"/>
        <w:ind w:right="840" w:rightChars="400"/>
        <w:rPr>
          <w:rFonts w:hint="default"/>
          <w:sz w:val="24"/>
        </w:rPr>
      </w:pPr>
    </w:p>
    <w:p>
      <w:pPr>
        <w:pStyle w:val="0"/>
        <w:wordWrap w:val="0"/>
        <w:spacing w:line="380" w:lineRule="exact"/>
        <w:jc w:val="right"/>
        <w:rPr>
          <w:rFonts w:hint="default"/>
          <w:sz w:val="24"/>
        </w:rPr>
      </w:pPr>
      <w:r>
        <w:rPr>
          <w:rFonts w:hint="eastAsia"/>
          <w:sz w:val="24"/>
        </w:rPr>
        <w:t>高知県商工労働部長　　</w:t>
      </w:r>
    </w:p>
    <w:p>
      <w:pPr>
        <w:pStyle w:val="0"/>
        <w:wordWrap w:val="0"/>
        <w:spacing w:line="380" w:lineRule="exact"/>
        <w:jc w:val="right"/>
        <w:rPr>
          <w:rFonts w:hint="default"/>
          <w:sz w:val="24"/>
          <w:u w:val="none" w:color="auto"/>
        </w:rPr>
      </w:pPr>
      <w:r>
        <w:rPr>
          <w:rFonts w:hint="eastAsia"/>
          <w:sz w:val="24"/>
        </w:rPr>
        <w:t>　</w:t>
      </w:r>
    </w:p>
    <w:p>
      <w:pPr>
        <w:pStyle w:val="0"/>
        <w:spacing w:line="380" w:lineRule="exact"/>
        <w:jc w:val="center"/>
        <w:rPr>
          <w:rFonts w:hint="default"/>
          <w:sz w:val="24"/>
          <w:u w:val="none" w:color="auto"/>
        </w:rPr>
      </w:pPr>
      <w:r>
        <w:rPr>
          <w:rFonts w:hint="eastAsia"/>
          <w:sz w:val="24"/>
          <w:u w:val="none" w:color="auto"/>
        </w:rPr>
        <w:t>催物の主催者が存在しない行事における感染防止策の徹底について</w:t>
      </w:r>
    </w:p>
    <w:p>
      <w:pPr>
        <w:pStyle w:val="0"/>
        <w:spacing w:line="380" w:lineRule="exact"/>
        <w:jc w:val="center"/>
        <w:rPr>
          <w:rFonts w:hint="default"/>
          <w:sz w:val="24"/>
          <w:u w:val="none" w:color="auto"/>
        </w:rPr>
      </w:pPr>
    </w:p>
    <w:p>
      <w:pPr>
        <w:pStyle w:val="0"/>
        <w:spacing w:line="380" w:lineRule="exact"/>
        <w:ind w:firstLine="240" w:firstLineChars="100"/>
        <w:rPr>
          <w:rFonts w:hint="default"/>
          <w:sz w:val="24"/>
          <w:u w:val="none" w:color="auto"/>
        </w:rPr>
      </w:pPr>
      <w:r>
        <w:rPr>
          <w:rFonts w:hint="eastAsia"/>
          <w:sz w:val="24"/>
          <w:u w:val="none" w:color="auto"/>
        </w:rPr>
        <w:t>このことについて、高知県新型コロナウイルス感染症対策本部事務局から、令和２年１０月２９日付けで別紙のとおり通知がありました。</w:t>
      </w:r>
    </w:p>
    <w:p>
      <w:pPr>
        <w:pStyle w:val="0"/>
        <w:spacing w:line="380" w:lineRule="exact"/>
        <w:ind w:firstLine="240" w:firstLineChars="100"/>
        <w:rPr>
          <w:rFonts w:hint="default"/>
          <w:sz w:val="24"/>
        </w:rPr>
      </w:pPr>
      <w:r>
        <w:rPr>
          <w:rFonts w:hint="eastAsia"/>
          <w:sz w:val="24"/>
          <w:u w:val="none" w:color="FF0000"/>
        </w:rPr>
        <w:t>この通知を踏まえ、催物の主催者が存在せず多数の人が集まるケースが多い季節の行事が安全に開催できるよう、下記の感染防止策にご留意いただきますようお願いします。</w:t>
      </w:r>
    </w:p>
    <w:p>
      <w:pPr>
        <w:pStyle w:val="0"/>
        <w:spacing w:line="380" w:lineRule="exact"/>
        <w:ind w:leftChars="0" w:firstLine="0" w:firstLineChars="0"/>
        <w:jc w:val="center"/>
        <w:rPr>
          <w:rFonts w:hint="default"/>
          <w:sz w:val="24"/>
        </w:rPr>
      </w:pPr>
      <w:r>
        <w:rPr>
          <w:rFonts w:hint="eastAsia"/>
          <w:sz w:val="24"/>
          <w:u w:val="none" w:color="FF0000"/>
        </w:rPr>
        <w:t>記</w:t>
      </w:r>
    </w:p>
    <w:p>
      <w:pPr>
        <w:pStyle w:val="0"/>
        <w:spacing w:line="380" w:lineRule="exact"/>
        <w:ind w:leftChars="0" w:firstLine="0" w:firstLineChars="0"/>
        <w:jc w:val="center"/>
        <w:rPr>
          <w:rFonts w:hint="default"/>
          <w:sz w:val="24"/>
        </w:rPr>
      </w:pPr>
    </w:p>
    <w:p>
      <w:pPr>
        <w:pStyle w:val="0"/>
        <w:spacing w:line="380" w:lineRule="exact"/>
        <w:ind w:left="0" w:leftChars="0" w:hanging="240" w:hangingChars="100"/>
        <w:rPr>
          <w:rFonts w:hint="eastAsia"/>
          <w:sz w:val="24"/>
        </w:rPr>
      </w:pPr>
      <w:r>
        <w:rPr>
          <w:rFonts w:hint="eastAsia"/>
          <w:sz w:val="24"/>
        </w:rPr>
        <w:t>１　季節の行事に参加する場合には基本的な感染防止策を徹底してください。また、基本的な感染防止策が徹底されていない季節の行事への参加は控えるとともに、特</w:t>
      </w:r>
    </w:p>
    <w:p>
      <w:pPr>
        <w:pStyle w:val="0"/>
        <w:spacing w:line="380" w:lineRule="exact"/>
        <w:ind w:left="0" w:leftChars="0" w:firstLine="240" w:firstLineChars="100"/>
        <w:rPr>
          <w:rFonts w:hint="eastAsia"/>
          <w:sz w:val="24"/>
        </w:rPr>
      </w:pPr>
      <w:r>
        <w:rPr>
          <w:rFonts w:hint="eastAsia"/>
          <w:sz w:val="24"/>
        </w:rPr>
        <w:t>に、自然発生的に不特定多数の人が密集し、かつ、大声等の発生を伴う行事、パ</w:t>
      </w:r>
    </w:p>
    <w:p>
      <w:pPr>
        <w:pStyle w:val="0"/>
        <w:spacing w:line="380" w:lineRule="exact"/>
        <w:ind w:left="0" w:leftChars="0" w:firstLine="240" w:firstLineChars="100"/>
        <w:rPr>
          <w:rFonts w:hint="eastAsia"/>
          <w:sz w:val="24"/>
        </w:rPr>
      </w:pPr>
      <w:r>
        <w:rPr>
          <w:rFonts w:hint="eastAsia"/>
          <w:sz w:val="24"/>
        </w:rPr>
        <w:t>ーティー等への参加は控えてください。</w:t>
      </w:r>
    </w:p>
    <w:p>
      <w:pPr>
        <w:pStyle w:val="0"/>
        <w:spacing w:line="380" w:lineRule="exact"/>
        <w:ind w:left="0" w:leftChars="0" w:firstLine="240" w:firstLineChars="100"/>
        <w:rPr>
          <w:rFonts w:hint="eastAsia"/>
          <w:sz w:val="24"/>
        </w:rPr>
      </w:pPr>
    </w:p>
    <w:p>
      <w:pPr>
        <w:pStyle w:val="0"/>
        <w:spacing w:line="380" w:lineRule="exact"/>
        <w:ind w:leftChars="0" w:firstLine="0" w:firstLineChars="0"/>
        <w:rPr>
          <w:rFonts w:hint="eastAsia"/>
          <w:sz w:val="24"/>
        </w:rPr>
      </w:pPr>
      <w:r>
        <w:rPr>
          <w:rFonts w:hint="eastAsia"/>
          <w:sz w:val="24"/>
        </w:rPr>
        <w:t>２　主催者がいる場合には、当該行事の主催又は参加に当たっては、適切な対人距</w:t>
      </w:r>
    </w:p>
    <w:p>
      <w:pPr>
        <w:pStyle w:val="0"/>
        <w:spacing w:line="380" w:lineRule="exact"/>
        <w:ind w:left="0" w:leftChars="0" w:firstLine="240" w:firstLineChars="100"/>
        <w:rPr>
          <w:rFonts w:hint="eastAsia"/>
          <w:sz w:val="24"/>
        </w:rPr>
      </w:pPr>
      <w:r>
        <w:rPr>
          <w:rFonts w:hint="eastAsia"/>
          <w:sz w:val="24"/>
        </w:rPr>
        <w:t>離の確保、手指消毒、マスクの着用、大声での会話の自粛など、適切な感染防止</w:t>
      </w:r>
    </w:p>
    <w:p>
      <w:pPr>
        <w:pStyle w:val="0"/>
        <w:spacing w:line="380" w:lineRule="exact"/>
        <w:ind w:left="0" w:leftChars="0" w:firstLine="240" w:firstLineChars="100"/>
        <w:rPr>
          <w:rFonts w:hint="eastAsia"/>
          <w:sz w:val="24"/>
        </w:rPr>
      </w:pPr>
      <w:r>
        <w:rPr>
          <w:rFonts w:hint="eastAsia"/>
          <w:sz w:val="24"/>
        </w:rPr>
        <w:t>策を徹底してください。</w:t>
      </w:r>
    </w:p>
    <w:p>
      <w:pPr>
        <w:pStyle w:val="0"/>
        <w:spacing w:line="380" w:lineRule="exact"/>
        <w:ind w:leftChars="0" w:firstLine="0" w:firstLineChars="0"/>
        <w:rPr>
          <w:rFonts w:hint="eastAsia"/>
          <w:sz w:val="24"/>
        </w:rPr>
      </w:pPr>
    </w:p>
    <w:p>
      <w:pPr>
        <w:pStyle w:val="0"/>
        <w:spacing w:line="380" w:lineRule="exact"/>
        <w:ind w:leftChars="0" w:firstLine="0" w:firstLineChars="0"/>
        <w:rPr>
          <w:rFonts w:hint="eastAsia"/>
          <w:sz w:val="24"/>
        </w:rPr>
      </w:pPr>
      <w:r>
        <w:rPr>
          <w:rFonts w:hint="eastAsia"/>
          <w:sz w:val="24"/>
        </w:rPr>
        <w:t>３　街頭や飲食店での大量または長時間・深夜にわたる飲酒や、飲酒しての季節の</w:t>
      </w:r>
    </w:p>
    <w:p>
      <w:pPr>
        <w:pStyle w:val="0"/>
        <w:spacing w:line="380" w:lineRule="exact"/>
        <w:ind w:left="0" w:leftChars="0" w:firstLine="240" w:firstLineChars="100"/>
        <w:rPr>
          <w:rFonts w:hint="eastAsia"/>
          <w:sz w:val="24"/>
        </w:rPr>
      </w:pPr>
      <w:r>
        <w:rPr>
          <w:rFonts w:hint="eastAsia"/>
          <w:sz w:val="24"/>
        </w:rPr>
        <w:t>行事への参加は、なるべく控えてください。</w:t>
      </w:r>
    </w:p>
    <w:p>
      <w:pPr>
        <w:pStyle w:val="0"/>
        <w:spacing w:line="380" w:lineRule="exact"/>
        <w:ind w:left="0" w:leftChars="0" w:firstLine="240" w:firstLineChars="100"/>
        <w:rPr>
          <w:rFonts w:hint="eastAsia"/>
          <w:sz w:val="24"/>
        </w:rPr>
      </w:pPr>
    </w:p>
    <w:p>
      <w:pPr>
        <w:pStyle w:val="0"/>
        <w:spacing w:line="380" w:lineRule="exact"/>
        <w:ind w:leftChars="0" w:firstLine="0" w:firstLineChars="0"/>
        <w:rPr>
          <w:rFonts w:hint="eastAsia"/>
          <w:sz w:val="24"/>
        </w:rPr>
      </w:pPr>
      <w:r>
        <w:rPr>
          <w:rFonts w:hint="eastAsia"/>
          <w:sz w:val="24"/>
        </w:rPr>
        <w:t>４　必要に応じて、家族同士で自宅で過ごす、オンラインのイベントに参加するな</w:t>
      </w:r>
    </w:p>
    <w:p>
      <w:pPr>
        <w:pStyle w:val="0"/>
        <w:spacing w:line="380" w:lineRule="exact"/>
        <w:ind w:left="0" w:leftChars="0" w:firstLine="240" w:firstLineChars="100"/>
        <w:rPr>
          <w:rFonts w:hint="default"/>
          <w:sz w:val="24"/>
        </w:rPr>
      </w:pPr>
      <w:r>
        <w:rPr>
          <w:rFonts w:hint="eastAsia"/>
          <w:sz w:val="24"/>
        </w:rPr>
        <w:t>どの新しい季節の行事の楽しみ方を検討してください。</w:t>
      </w:r>
    </w:p>
    <w:p>
      <w:pPr>
        <w:pStyle w:val="0"/>
        <w:spacing w:line="380" w:lineRule="exact"/>
        <w:ind w:left="0" w:leftChars="0" w:firstLine="240" w:firstLineChars="100"/>
        <w:rPr>
          <w:rFonts w:hint="default"/>
          <w:sz w:val="24"/>
        </w:rPr>
      </w:pPr>
    </w:p>
    <w:p>
      <w:pPr>
        <w:pStyle w:val="0"/>
        <w:wordWrap w:val="0"/>
        <w:jc w:val="right"/>
        <w:rPr>
          <w:rFonts w:hint="default"/>
          <w:sz w:val="2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3107055</wp:posOffset>
                </wp:positionH>
                <wp:positionV relativeFrom="paragraph">
                  <wp:posOffset>7620</wp:posOffset>
                </wp:positionV>
                <wp:extent cx="2686050" cy="13620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686050" cy="1362075"/>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0.6pt;mso-position-vertical-relative:text;mso-position-horizontal-relative:text;position:absolute;height:107.25pt;mso-wrap-distance-top:0pt;width:211.5pt;mso-wrap-distance-left:16pt;margin-left:244.65pt;z-index:2;"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sz w:val="21"/>
        </w:rPr>
        <w:t>問い合わせ　　　　　　　　　　　　　　</w:t>
      </w:r>
    </w:p>
    <w:p>
      <w:pPr>
        <w:pStyle w:val="0"/>
        <w:wordWrap w:val="0"/>
        <w:jc w:val="right"/>
        <w:rPr>
          <w:rFonts w:hint="default"/>
          <w:sz w:val="21"/>
        </w:rPr>
      </w:pPr>
      <w:r>
        <w:rPr>
          <w:rFonts w:hint="eastAsia"/>
          <w:sz w:val="21"/>
        </w:rPr>
        <w:t>高知県商工労働部工業振興課　芝、岡崎　</w:t>
      </w:r>
    </w:p>
    <w:p>
      <w:pPr>
        <w:pStyle w:val="0"/>
        <w:wordWrap w:val="0"/>
        <w:ind w:right="840" w:rightChars="400" w:firstLine="5250" w:firstLineChars="2500"/>
        <w:rPr>
          <w:rFonts w:hint="default"/>
          <w:sz w:val="21"/>
        </w:rPr>
      </w:pPr>
      <w:r>
        <w:rPr>
          <w:rFonts w:hint="eastAsia"/>
          <w:sz w:val="21"/>
        </w:rPr>
        <w:t>TEL</w:t>
      </w:r>
      <w:r>
        <w:rPr>
          <w:rFonts w:hint="eastAsia"/>
          <w:sz w:val="21"/>
        </w:rPr>
        <w:t>　</w:t>
      </w:r>
      <w:r>
        <w:rPr>
          <w:rFonts w:hint="eastAsia"/>
          <w:sz w:val="21"/>
        </w:rPr>
        <w:t>088-823-9691</w:t>
      </w:r>
    </w:p>
    <w:p>
      <w:pPr>
        <w:pStyle w:val="0"/>
        <w:wordWrap w:val="0"/>
        <w:ind w:right="840" w:rightChars="400" w:firstLine="5250" w:firstLineChars="2500"/>
        <w:rPr>
          <w:rFonts w:hint="default"/>
          <w:sz w:val="24"/>
        </w:rPr>
      </w:pPr>
      <w:r>
        <w:rPr>
          <w:rFonts w:hint="eastAsia"/>
          <w:sz w:val="21"/>
        </w:rPr>
        <w:t>FAX</w:t>
      </w:r>
      <w:r>
        <w:rPr>
          <w:rFonts w:hint="eastAsia"/>
          <w:sz w:val="21"/>
        </w:rPr>
        <w:t>　</w:t>
      </w:r>
      <w:r>
        <w:rPr>
          <w:rFonts w:hint="eastAsia"/>
          <w:sz w:val="21"/>
        </w:rPr>
        <w:t>088-823-9261</w:t>
      </w:r>
    </w:p>
    <w:p>
      <w:pPr>
        <w:pStyle w:val="0"/>
        <w:jc w:val="center"/>
        <w:rPr>
          <w:rFonts w:hint="default"/>
          <w:sz w:val="24"/>
        </w:rPr>
      </w:pPr>
      <w:r>
        <w:rPr>
          <w:rFonts w:hint="eastAsia"/>
          <w:sz w:val="21"/>
        </w:rPr>
        <w:t xml:space="preserve">                                                 E-mail </w:t>
      </w:r>
      <w:r>
        <w:rPr>
          <w:rFonts w:hint="eastAsia"/>
          <w:sz w:val="21"/>
        </w:rPr>
        <w:t>：</w:t>
      </w:r>
      <w:r>
        <w:rPr>
          <w:rFonts w:hint="eastAsia"/>
          <w:sz w:val="21"/>
        </w:rPr>
        <w:t>150501@ken.pref.kochi.lg.jp</w:t>
      </w:r>
    </w:p>
    <w:sectPr>
      <w:pgSz w:w="11906" w:h="16838"/>
      <w:pgMar w:top="850" w:right="1417" w:bottom="567" w:left="1417" w:header="567" w:footer="992" w:gutter="0"/>
      <w:cols w:space="720"/>
      <w:textDirection w:val="lrTb"/>
      <w:docGrid w:type="lines" w:linePitch="4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2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character" w:styleId="21">
    <w:name w:val="Hyperlink"/>
    <w:basedOn w:val="10"/>
    <w:next w:val="21"/>
    <w:link w:val="0"/>
    <w:uiPriority w:val="0"/>
    <w:rPr>
      <w:color w:val="0563C1" w:themeColor="hyperlink"/>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1988</TotalTime>
  <Pages>1</Pages>
  <Words>12</Words>
  <Characters>618</Characters>
  <Application>JUST Note</Application>
  <Lines>36</Lines>
  <Paragraphs>24</Paragraphs>
  <CharactersWithSpaces>696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421755</dc:creator>
  <cp:lastModifiedBy>470621</cp:lastModifiedBy>
  <cp:lastPrinted>2020-11-02T02:00:36Z</cp:lastPrinted>
  <dcterms:created xsi:type="dcterms:W3CDTF">2020-02-28T14:02:00Z</dcterms:created>
  <dcterms:modified xsi:type="dcterms:W3CDTF">2020-11-02T02:20:04Z</dcterms:modified>
  <cp:revision>34</cp:revision>
</cp:coreProperties>
</file>