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3A" w:rsidRDefault="00C02C3A" w:rsidP="00C02C3A">
      <w:pPr>
        <w:pStyle w:val="af6"/>
        <w:rPr>
          <w:b/>
          <w:sz w:val="32"/>
          <w:szCs w:val="32"/>
          <w:u w:val="double"/>
        </w:rPr>
      </w:pPr>
    </w:p>
    <w:p w:rsidR="00C02C3A" w:rsidRDefault="00C02C3A" w:rsidP="00C02C3A">
      <w:pPr>
        <w:pStyle w:val="af6"/>
        <w:rPr>
          <w:b/>
          <w:sz w:val="24"/>
          <w:szCs w:val="24"/>
        </w:rPr>
      </w:pPr>
    </w:p>
    <w:p w:rsidR="00C02C3A" w:rsidRDefault="00C02C3A" w:rsidP="00C02C3A">
      <w:pPr>
        <w:pStyle w:val="af6"/>
      </w:pPr>
    </w:p>
    <w:p w:rsidR="00C02C3A" w:rsidRDefault="00C02C3A" w:rsidP="00C02C3A">
      <w:pPr>
        <w:pStyle w:val="af6"/>
      </w:pPr>
    </w:p>
    <w:tbl>
      <w:tblPr>
        <w:tblW w:w="8550"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4A0" w:firstRow="1" w:lastRow="0" w:firstColumn="1" w:lastColumn="0" w:noHBand="0" w:noVBand="1"/>
      </w:tblPr>
      <w:tblGrid>
        <w:gridCol w:w="50"/>
        <w:gridCol w:w="8456"/>
        <w:gridCol w:w="44"/>
      </w:tblGrid>
      <w:tr w:rsidR="00C02C3A" w:rsidTr="00C02C3A">
        <w:trPr>
          <w:trHeight w:hRule="exact" w:val="2680"/>
        </w:trPr>
        <w:tc>
          <w:tcPr>
            <w:tcW w:w="50" w:type="dxa"/>
            <w:tcBorders>
              <w:top w:val="single" w:sz="4" w:space="0" w:color="auto"/>
              <w:left w:val="single" w:sz="4" w:space="0" w:color="auto"/>
              <w:bottom w:val="single" w:sz="4" w:space="0" w:color="auto"/>
              <w:right w:val="nil"/>
            </w:tcBorders>
          </w:tcPr>
          <w:p w:rsidR="00C02C3A" w:rsidRDefault="00C02C3A">
            <w:pPr>
              <w:pStyle w:val="af6"/>
            </w:pPr>
          </w:p>
        </w:tc>
        <w:tc>
          <w:tcPr>
            <w:tcW w:w="8450" w:type="dxa"/>
            <w:tcBorders>
              <w:top w:val="single" w:sz="4" w:space="0" w:color="auto"/>
              <w:left w:val="nil"/>
              <w:bottom w:val="single" w:sz="4" w:space="0" w:color="auto"/>
              <w:right w:val="nil"/>
            </w:tcBorders>
            <w:vAlign w:val="center"/>
            <w:hideMark/>
          </w:tcPr>
          <w:p w:rsidR="00C02C3A" w:rsidRDefault="00AB6C14">
            <w:pPr>
              <w:pStyle w:val="af6"/>
              <w:spacing w:line="706" w:lineRule="exact"/>
              <w:ind w:firstLineChars="150" w:firstLine="663"/>
              <w:rPr>
                <w:rFonts w:ascii="ＭＳ 明朝" w:hAnsi="ＭＳ 明朝"/>
                <w:spacing w:val="-2"/>
                <w:sz w:val="44"/>
                <w:szCs w:val="44"/>
              </w:rPr>
            </w:pPr>
            <w:r>
              <w:rPr>
                <w:rFonts w:ascii="ＭＳ 明朝" w:hAnsi="ＭＳ 明朝" w:hint="eastAsia"/>
                <w:b/>
                <w:sz w:val="44"/>
                <w:szCs w:val="44"/>
              </w:rPr>
              <w:t>取引力強化推進事業公募要領</w:t>
            </w:r>
          </w:p>
        </w:tc>
        <w:tc>
          <w:tcPr>
            <w:tcW w:w="44" w:type="dxa"/>
            <w:tcBorders>
              <w:top w:val="single" w:sz="4" w:space="0" w:color="auto"/>
              <w:left w:val="nil"/>
              <w:bottom w:val="single" w:sz="4" w:space="0" w:color="auto"/>
              <w:right w:val="single" w:sz="4" w:space="0" w:color="auto"/>
            </w:tcBorders>
          </w:tcPr>
          <w:p w:rsidR="00C02C3A" w:rsidRDefault="00C02C3A">
            <w:pPr>
              <w:pStyle w:val="af6"/>
            </w:pPr>
          </w:p>
        </w:tc>
      </w:tr>
    </w:tbl>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spacing w:line="240" w:lineRule="auto"/>
        <w:jc w:val="center"/>
        <w:rPr>
          <w:sz w:val="36"/>
          <w:szCs w:val="36"/>
        </w:rPr>
      </w:pPr>
      <w:r>
        <w:rPr>
          <w:rFonts w:hint="eastAsia"/>
          <w:sz w:val="36"/>
          <w:szCs w:val="36"/>
        </w:rPr>
        <w:t>高知県中小企業団体中央会</w:t>
      </w:r>
    </w:p>
    <w:p w:rsidR="00C02C3A" w:rsidRDefault="00C02C3A" w:rsidP="00C02C3A">
      <w:pPr>
        <w:pStyle w:val="af6"/>
        <w:spacing w:line="240" w:lineRule="auto"/>
        <w:jc w:val="center"/>
        <w:rPr>
          <w:sz w:val="36"/>
          <w:szCs w:val="36"/>
        </w:rPr>
      </w:pPr>
      <w:r>
        <w:rPr>
          <w:sz w:val="36"/>
          <w:szCs w:val="36"/>
        </w:rPr>
        <w:br w:type="page"/>
      </w:r>
    </w:p>
    <w:p w:rsidR="00C02C3A" w:rsidRDefault="00C02C3A" w:rsidP="00C02C3A">
      <w:pPr>
        <w:widowControl/>
        <w:jc w:val="left"/>
        <w:rPr>
          <w:rFonts w:cs="ＭＳ 明朝"/>
          <w:kern w:val="0"/>
          <w:sz w:val="21"/>
          <w:szCs w:val="21"/>
        </w:rPr>
      </w:pPr>
      <w:r>
        <w:lastRenderedPageBreak/>
        <w:br w:type="page"/>
      </w:r>
    </w:p>
    <w:p w:rsidR="00C02C3A" w:rsidRDefault="00C02C3A" w:rsidP="00C02C3A">
      <w:pPr>
        <w:widowControl/>
        <w:jc w:val="left"/>
        <w:rPr>
          <w:rFonts w:cs="ＭＳ 明朝"/>
          <w:kern w:val="0"/>
          <w:sz w:val="21"/>
          <w:szCs w:val="21"/>
        </w:rPr>
        <w:sectPr w:rsidR="00C02C3A">
          <w:pgSz w:w="11906" w:h="16838"/>
          <w:pgMar w:top="1701" w:right="1701" w:bottom="1701" w:left="1701" w:header="851" w:footer="397" w:gutter="0"/>
          <w:pgNumType w:fmt="numberInDash" w:start="1"/>
          <w:cols w:space="720"/>
          <w:docGrid w:type="lines" w:linePitch="373"/>
        </w:sectPr>
      </w:pPr>
    </w:p>
    <w:p w:rsidR="00C02C3A" w:rsidRDefault="00C02C3A" w:rsidP="00C02C3A">
      <w:pPr>
        <w:jc w:val="center"/>
        <w:rPr>
          <w:rFonts w:ascii="ＭＳ 明朝" w:hAnsi="ＭＳ 明朝"/>
          <w:sz w:val="28"/>
          <w:szCs w:val="28"/>
        </w:rPr>
      </w:pPr>
      <w:r>
        <w:rPr>
          <w:rFonts w:ascii="ＭＳ 明朝" w:hAnsi="ＭＳ 明朝" w:hint="eastAsia"/>
          <w:sz w:val="28"/>
          <w:szCs w:val="28"/>
        </w:rPr>
        <w:t>取引力強化推進事業</w:t>
      </w:r>
    </w:p>
    <w:p w:rsidR="00C02C3A" w:rsidRDefault="00AB6C14" w:rsidP="00C02C3A">
      <w:pPr>
        <w:jc w:val="center"/>
        <w:rPr>
          <w:rFonts w:ascii="ＭＳ 明朝" w:hAnsi="ＭＳ 明朝"/>
          <w:sz w:val="28"/>
          <w:szCs w:val="28"/>
        </w:rPr>
      </w:pPr>
      <w:r>
        <w:rPr>
          <w:rFonts w:ascii="ＭＳ 明朝" w:hAnsi="ＭＳ 明朝" w:hint="eastAsia"/>
          <w:sz w:val="28"/>
          <w:szCs w:val="28"/>
        </w:rPr>
        <w:t>公募要領</w:t>
      </w:r>
    </w:p>
    <w:p w:rsidR="00C02C3A" w:rsidRDefault="00C02C3A" w:rsidP="00C02C3A">
      <w:pPr>
        <w:rPr>
          <w:rFonts w:ascii="ＭＳ 明朝" w:hAnsi="ＭＳ 明朝"/>
          <w:sz w:val="22"/>
          <w:szCs w:val="22"/>
        </w:rPr>
      </w:pPr>
    </w:p>
    <w:p w:rsidR="00C02C3A" w:rsidRDefault="004806D9" w:rsidP="00C02C3A">
      <w:pPr>
        <w:jc w:val="right"/>
        <w:rPr>
          <w:rFonts w:ascii="ＭＳ 明朝" w:hAnsi="ＭＳ 明朝"/>
          <w:sz w:val="22"/>
          <w:szCs w:val="22"/>
        </w:rPr>
      </w:pPr>
      <w:r w:rsidRPr="004806D9">
        <w:rPr>
          <w:rFonts w:ascii="ＭＳ 明朝" w:hAnsi="ＭＳ 明朝" w:hint="eastAsia"/>
          <w:spacing w:val="63"/>
          <w:kern w:val="0"/>
          <w:sz w:val="22"/>
          <w:szCs w:val="22"/>
          <w:fitText w:val="2640" w:id="-1789704448"/>
        </w:rPr>
        <w:t>令和３年８月</w:t>
      </w:r>
      <w:r>
        <w:rPr>
          <w:rFonts w:ascii="ＭＳ 明朝" w:hAnsi="ＭＳ 明朝" w:hint="eastAsia"/>
          <w:spacing w:val="63"/>
          <w:kern w:val="0"/>
          <w:sz w:val="22"/>
          <w:szCs w:val="22"/>
          <w:fitText w:val="2640" w:id="-1789704448"/>
        </w:rPr>
        <w:t>２</w:t>
      </w:r>
      <w:r w:rsidR="00C02C3A" w:rsidRPr="004806D9">
        <w:rPr>
          <w:rFonts w:ascii="ＭＳ 明朝" w:hAnsi="ＭＳ 明朝" w:hint="eastAsia"/>
          <w:kern w:val="0"/>
          <w:sz w:val="22"/>
          <w:szCs w:val="22"/>
          <w:fitText w:val="2640" w:id="-1789704448"/>
        </w:rPr>
        <w:t>日</w:t>
      </w:r>
    </w:p>
    <w:p w:rsidR="00C02C3A" w:rsidRDefault="00C02C3A" w:rsidP="00C02C3A">
      <w:pPr>
        <w:jc w:val="right"/>
        <w:rPr>
          <w:rFonts w:ascii="ＭＳ 明朝" w:hAnsi="ＭＳ 明朝"/>
          <w:sz w:val="22"/>
          <w:szCs w:val="22"/>
        </w:rPr>
      </w:pPr>
      <w:r w:rsidRPr="00C02C3A">
        <w:rPr>
          <w:rFonts w:ascii="ＭＳ 明朝" w:hAnsi="ＭＳ 明朝" w:hint="eastAsia"/>
          <w:spacing w:val="11"/>
          <w:w w:val="91"/>
          <w:kern w:val="0"/>
          <w:sz w:val="22"/>
          <w:szCs w:val="22"/>
          <w:fitText w:val="2640" w:id="-1789704447"/>
        </w:rPr>
        <w:t>高知県中小企業団体中央</w:t>
      </w:r>
      <w:r w:rsidRPr="00C02C3A">
        <w:rPr>
          <w:rFonts w:ascii="ＭＳ 明朝" w:hAnsi="ＭＳ 明朝" w:hint="eastAsia"/>
          <w:spacing w:val="3"/>
          <w:w w:val="91"/>
          <w:kern w:val="0"/>
          <w:sz w:val="22"/>
          <w:szCs w:val="22"/>
          <w:fitText w:val="2640" w:id="-1789704447"/>
        </w:rPr>
        <w:t>会</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Ⅰ．本事業の趣旨</w:t>
      </w:r>
    </w:p>
    <w:p w:rsidR="00C02C3A" w:rsidRDefault="00C02C3A" w:rsidP="00C02C3A">
      <w:pPr>
        <w:rPr>
          <w:rFonts w:ascii="ＭＳ 明朝" w:hAnsi="ＭＳ 明朝"/>
          <w:sz w:val="22"/>
          <w:szCs w:val="22"/>
        </w:rPr>
      </w:pPr>
      <w:r>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C02C3A" w:rsidRDefault="00C02C3A" w:rsidP="00C02C3A">
      <w:pPr>
        <w:rPr>
          <w:rFonts w:ascii="ＭＳ 明朝" w:hAnsi="ＭＳ 明朝"/>
          <w:sz w:val="22"/>
          <w:szCs w:val="22"/>
        </w:rPr>
      </w:pPr>
      <w:r>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C02C3A" w:rsidRDefault="00C02C3A" w:rsidP="00C02C3A">
      <w:pPr>
        <w:rPr>
          <w:rFonts w:ascii="ＭＳ 明朝" w:hAnsi="ＭＳ 明朝"/>
          <w:sz w:val="22"/>
          <w:szCs w:val="22"/>
        </w:rPr>
      </w:pPr>
      <w:r>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Ⅱ．事業内容</w:t>
      </w:r>
    </w:p>
    <w:p w:rsidR="00C02C3A" w:rsidRDefault="00C02C3A" w:rsidP="00C02C3A">
      <w:pPr>
        <w:rPr>
          <w:rFonts w:ascii="ＭＳ 明朝" w:hAnsi="ＭＳ 明朝"/>
          <w:sz w:val="22"/>
          <w:szCs w:val="22"/>
        </w:rPr>
      </w:pPr>
      <w:r>
        <w:rPr>
          <w:rFonts w:ascii="ＭＳ 明朝" w:hAnsi="ＭＳ 明朝" w:hint="eastAsia"/>
          <w:sz w:val="22"/>
          <w:szCs w:val="22"/>
        </w:rPr>
        <w:t>１．補助対象となる事業内容</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C02C3A" w:rsidRDefault="00C02C3A" w:rsidP="00C02C3A">
      <w:pPr>
        <w:rPr>
          <w:rFonts w:ascii="ＭＳ 明朝" w:hAnsi="ＭＳ 明朝"/>
          <w:sz w:val="22"/>
          <w:szCs w:val="22"/>
        </w:rPr>
      </w:pPr>
      <w:r>
        <w:rPr>
          <w:rFonts w:ascii="ＭＳ 明朝" w:hAnsi="ＭＳ 明朝" w:hint="eastAsia"/>
          <w:sz w:val="22"/>
          <w:szCs w:val="22"/>
        </w:rPr>
        <w:t>〈具体的な事業分類〉</w:t>
      </w:r>
    </w:p>
    <w:p w:rsidR="00C02C3A" w:rsidRDefault="00C02C3A" w:rsidP="00C02C3A">
      <w:pPr>
        <w:ind w:leftChars="100" w:left="240" w:firstLineChars="100" w:firstLine="220"/>
        <w:rPr>
          <w:rFonts w:ascii="ＭＳ 明朝" w:hAnsi="ＭＳ 明朝"/>
          <w:sz w:val="22"/>
          <w:szCs w:val="22"/>
        </w:rPr>
      </w:pPr>
      <w:r>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Ａ．共同事業活性化</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Ｂ．受注促進</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共同受注促進のため、組合ブランド商品のホームページやチラシ等の検討や作成等を行う事業。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Ｃ．ブランド構築</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Ｄ．取引条件改善</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団体協約の締結や取引条件の改善に向けた交渉等、組合員の取引条件の改善、構造改革を促進するために行う事業。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Ｅ．その他</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上記の他、業界の特徴等を踏まえて行う中小企業・小規模事業者の取引力強化を促進するための事業。</w:t>
      </w:r>
    </w:p>
    <w:p w:rsidR="00C02C3A" w:rsidRDefault="00C02C3A" w:rsidP="00C02C3A">
      <w:pPr>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２．補助対象者</w:t>
      </w:r>
    </w:p>
    <w:p w:rsidR="00C02C3A" w:rsidRDefault="00C02C3A" w:rsidP="00C02C3A">
      <w:pPr>
        <w:spacing w:line="330" w:lineRule="exact"/>
        <w:ind w:firstLineChars="100" w:firstLine="220"/>
        <w:rPr>
          <w:rFonts w:ascii="ＭＳ 明朝" w:hAnsi="ＭＳ 明朝"/>
          <w:sz w:val="22"/>
          <w:szCs w:val="22"/>
        </w:rPr>
      </w:pPr>
      <w:r>
        <w:rPr>
          <w:rFonts w:ascii="ＭＳ 明朝" w:hAnsi="ＭＳ 明朝" w:hint="eastAsia"/>
          <w:sz w:val="22"/>
          <w:szCs w:val="22"/>
        </w:rPr>
        <w:t>本事業の補助対象となる組合等は、以下の要件を備えているものとします。</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（１）事業協同組合、商工組合及び商店街振興組合のうち、その直接又は間接の構成員の２分の１以上が小規模事業者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rPr>
          <w:rFonts w:ascii="ＭＳ 明朝" w:hAnsi="ＭＳ 明朝"/>
          <w:sz w:val="22"/>
          <w:szCs w:val="22"/>
        </w:rPr>
      </w:pPr>
      <w:r>
        <w:rPr>
          <w:rFonts w:ascii="ＭＳ 明朝" w:hAnsi="ＭＳ 明朝" w:hint="eastAsia"/>
          <w:bCs/>
          <w:sz w:val="22"/>
          <w:szCs w:val="22"/>
        </w:rPr>
        <w:t>（２）事業協同小組合及び企業組合。</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Pr>
          <w:rFonts w:ascii="ＭＳ 明朝" w:hAnsi="ＭＳ 明朝" w:hint="eastAsia"/>
          <w:bCs/>
          <w:sz w:val="22"/>
          <w:szCs w:val="22"/>
          <w:vertAlign w:val="superscript"/>
        </w:rPr>
        <w:t>※</w:t>
      </w:r>
      <w:r>
        <w:rPr>
          <w:rFonts w:ascii="ＭＳ 明朝" w:hAnsi="ＭＳ 明朝" w:hint="eastAsia"/>
          <w:bCs/>
          <w:sz w:val="22"/>
          <w:szCs w:val="22"/>
        </w:rPr>
        <w:t>であったもの。</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firstLineChars="100" w:firstLine="220"/>
        <w:rPr>
          <w:rFonts w:ascii="ＭＳ 明朝" w:hAnsi="ＭＳ 明朝"/>
          <w:sz w:val="22"/>
          <w:szCs w:val="22"/>
        </w:rPr>
      </w:pPr>
      <w:r>
        <w:rPr>
          <w:rFonts w:ascii="ＭＳ 明朝" w:hAnsi="ＭＳ 明朝" w:hint="eastAsia"/>
          <w:sz w:val="22"/>
          <w:szCs w:val="22"/>
        </w:rPr>
        <w:t>※小規模事業者</w:t>
      </w:r>
    </w:p>
    <w:p w:rsidR="00C02C3A" w:rsidRDefault="00C02C3A" w:rsidP="00C02C3A">
      <w:pPr>
        <w:spacing w:line="330" w:lineRule="exact"/>
        <w:ind w:leftChars="200" w:left="480" w:firstLineChars="100" w:firstLine="220"/>
        <w:rPr>
          <w:rFonts w:ascii="ＭＳ 明朝" w:hAnsi="ＭＳ 明朝"/>
          <w:sz w:val="22"/>
          <w:szCs w:val="22"/>
        </w:rPr>
      </w:pPr>
      <w:r>
        <w:rPr>
          <w:rFonts w:ascii="ＭＳ 明朝" w:hAnsi="ＭＳ 明朝" w:hint="eastAsia"/>
          <w:bCs/>
          <w:sz w:val="22"/>
          <w:szCs w:val="22"/>
        </w:rPr>
        <w:t>常時使用する従業員の数が２０人（商業又はサービス業を主たる事業とする事業者については、５人）以下の会社及び個人</w:t>
      </w:r>
    </w:p>
    <w:p w:rsidR="00C02C3A" w:rsidRDefault="00C02C3A" w:rsidP="00C02C3A">
      <w:pPr>
        <w:spacing w:line="330" w:lineRule="exact"/>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３．補助対象組合の要件</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（２）本事業と組合が実施している他の事業とを明確に区分して、経理処理、業務管理等を行えること。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（３）本年度、本事業と同様の内容の事業について、国から助成を得ていないこと。</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（４）組合等の財政が健全であること。</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（５）暴力団排除に関する誓約事項に違反していないこと。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（６）２．補助対象者で定める組合等のうち、</w:t>
      </w:r>
      <w:bookmarkStart w:id="0" w:name="_Hlk4159224"/>
      <w:r>
        <w:rPr>
          <w:rFonts w:ascii="ＭＳ 明朝" w:hAnsi="ＭＳ 明朝" w:hint="eastAsia"/>
          <w:sz w:val="22"/>
          <w:szCs w:val="22"/>
        </w:rPr>
        <w:t>（５）で定める</w:t>
      </w:r>
      <w:r>
        <w:rPr>
          <w:rFonts w:ascii="ＭＳ 明朝" w:hAnsi="ＭＳ 明朝" w:hint="eastAsia"/>
          <w:bCs/>
          <w:sz w:val="22"/>
          <w:szCs w:val="22"/>
        </w:rPr>
        <w:t>その他の特別の法律に基づく組合及びその連合会並びに（６）で定める一般社団法人については、令和３年４月１日現在、設立後、原則、１年以上経過していること。</w:t>
      </w:r>
      <w:bookmarkEnd w:id="0"/>
    </w:p>
    <w:p w:rsidR="00C02C3A" w:rsidRDefault="00C02C3A" w:rsidP="00C02C3A">
      <w:pPr>
        <w:spacing w:line="330" w:lineRule="exact"/>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４．補助金額・補助率及び補助対象経費</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（１）補助金額・補助率</w:t>
      </w:r>
    </w:p>
    <w:p w:rsidR="00C02C3A" w:rsidRDefault="00C02C3A" w:rsidP="00C02C3A">
      <w:pPr>
        <w:spacing w:line="330" w:lineRule="exact"/>
        <w:ind w:leftChars="100" w:left="240" w:firstLineChars="100" w:firstLine="220"/>
        <w:rPr>
          <w:rFonts w:ascii="ＭＳ 明朝" w:hAnsi="ＭＳ 明朝"/>
          <w:sz w:val="22"/>
          <w:szCs w:val="22"/>
        </w:rPr>
      </w:pPr>
      <w:r>
        <w:rPr>
          <w:rFonts w:ascii="ＭＳ 明朝" w:hAnsi="ＭＳ 明朝" w:hint="eastAsia"/>
          <w:sz w:val="22"/>
          <w:szCs w:val="22"/>
        </w:rPr>
        <w:t>１件当たりの補助金額は５００千円（税抜）を上限（下限額は１００千円（税抜））とし、補助対象経費総額（税抜）の２／３を助成します。</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（２）補助対象経費</w:t>
      </w:r>
    </w:p>
    <w:p w:rsidR="00C02C3A" w:rsidRDefault="00C02C3A" w:rsidP="00C02C3A">
      <w:pPr>
        <w:spacing w:line="330" w:lineRule="exact"/>
        <w:ind w:firstLineChars="200" w:firstLine="440"/>
        <w:rPr>
          <w:rFonts w:ascii="ＭＳ 明朝" w:hAnsi="ＭＳ 明朝"/>
          <w:sz w:val="22"/>
          <w:szCs w:val="22"/>
        </w:rPr>
      </w:pPr>
      <w:r>
        <w:rPr>
          <w:rFonts w:ascii="ＭＳ 明朝" w:hAnsi="ＭＳ 明朝" w:hint="eastAsia"/>
          <w:sz w:val="22"/>
          <w:szCs w:val="22"/>
        </w:rPr>
        <w:t>本事業における補助対象経費は以下のとおりです。</w:t>
      </w:r>
    </w:p>
    <w:p w:rsidR="00C02C3A" w:rsidRDefault="00C02C3A" w:rsidP="00C02C3A">
      <w:pPr>
        <w:ind w:leftChars="100" w:left="240" w:firstLineChars="100" w:firstLine="220"/>
        <w:rPr>
          <w:rFonts w:ascii="ＭＳ 明朝" w:hAnsi="ＭＳ 明朝"/>
          <w:sz w:val="22"/>
          <w:szCs w:val="22"/>
        </w:rPr>
      </w:pPr>
      <w:r>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C02C3A" w:rsidRDefault="00C02C3A" w:rsidP="00C02C3A">
      <w:pPr>
        <w:rPr>
          <w:rFonts w:ascii="ＭＳ 明朝" w:hAnsi="ＭＳ 明朝"/>
          <w:sz w:val="22"/>
          <w:szCs w:val="22"/>
        </w:rPr>
      </w:pPr>
    </w:p>
    <w:p w:rsidR="00C02C3A" w:rsidRDefault="00C02C3A" w:rsidP="00C02C3A">
      <w:pPr>
        <w:ind w:leftChars="100" w:left="240"/>
        <w:rPr>
          <w:rFonts w:ascii="ＭＳ 明朝" w:hAnsi="ＭＳ 明朝"/>
          <w:sz w:val="22"/>
          <w:szCs w:val="22"/>
        </w:rPr>
      </w:pPr>
      <w:r>
        <w:rPr>
          <w:rFonts w:ascii="ＭＳ 明朝" w:hAnsi="ＭＳ 明朝" w:hint="eastAsia"/>
          <w:sz w:val="22"/>
          <w:szCs w:val="22"/>
        </w:rPr>
        <w:t>＜対象経費科目＞</w:t>
      </w: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 xml:space="preserve">　　謝金、旅費、消耗品費、会議費、印刷費、会場借上料、雑役務費、通信運搬費、委託費</w:t>
      </w:r>
    </w:p>
    <w:p w:rsidR="00C02C3A" w:rsidRDefault="00C02C3A" w:rsidP="00C02C3A">
      <w:pPr>
        <w:ind w:leftChars="100" w:left="460" w:hangingChars="100" w:hanging="220"/>
        <w:rPr>
          <w:rFonts w:ascii="ＭＳ 明朝" w:hAnsi="ＭＳ 明朝"/>
          <w:sz w:val="22"/>
          <w:szCs w:val="22"/>
        </w:rPr>
      </w:pPr>
      <w:r>
        <w:rPr>
          <w:rFonts w:ascii="ＭＳ 明朝" w:hAnsi="ＭＳ 明朝" w:hint="eastAsia"/>
          <w:sz w:val="22"/>
          <w:szCs w:val="22"/>
        </w:rPr>
        <w:t>※経費の支出に関しては、申請書様式の（別記１）及び（別記２）を参照してください。</w:t>
      </w:r>
    </w:p>
    <w:p w:rsidR="00C02C3A" w:rsidRDefault="00C02C3A" w:rsidP="00C02C3A">
      <w:pPr>
        <w:rPr>
          <w:rFonts w:ascii="ＭＳ 明朝" w:hAnsi="ＭＳ 明朝"/>
          <w:sz w:val="22"/>
          <w:szCs w:val="22"/>
        </w:rPr>
      </w:pPr>
      <w:r>
        <w:rPr>
          <w:rFonts w:ascii="ＭＳ 明朝" w:hAnsi="ＭＳ 明朝" w:hint="eastAsia"/>
          <w:sz w:val="22"/>
          <w:szCs w:val="22"/>
        </w:rPr>
        <w:t>（３）補助対象とならない経費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以下の経費は、補助対象となりません。</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①　電話代、インターネット利用料金等の通信費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②　販売（テスト販売を除く。）を目的とした製品、商品等の生産に係る経費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③　金融機関などへの振込手数料</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④　借入金等の支払利息</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⑤　中央会との打合せの費用</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⑥　補助金交付申請書、実績報告書等の作成に係る費用</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⑦　上記のほか、公的な資金の用途として社会通念上、不適切と認められる経費</w:t>
      </w:r>
    </w:p>
    <w:p w:rsidR="00C02C3A" w:rsidRDefault="00C02C3A" w:rsidP="00C02C3A">
      <w:pPr>
        <w:ind w:leftChars="-100" w:left="-240"/>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５．補助事業の実施期間</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補助金の交付決定を受けた日から令和４年１月２８日まで</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６．補助対象組合の選定</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C02C3A" w:rsidTr="00C02C3A">
        <w:tc>
          <w:tcPr>
            <w:tcW w:w="5750" w:type="dxa"/>
            <w:tcBorders>
              <w:top w:val="single" w:sz="4" w:space="0" w:color="auto"/>
              <w:left w:val="single" w:sz="4" w:space="0" w:color="auto"/>
              <w:bottom w:val="single" w:sz="4" w:space="0" w:color="auto"/>
              <w:right w:val="single" w:sz="4" w:space="0" w:color="auto"/>
            </w:tcBorders>
            <w:hideMark/>
          </w:tcPr>
          <w:p w:rsidR="00C02C3A" w:rsidRDefault="00C02C3A">
            <w:pPr>
              <w:rPr>
                <w:rFonts w:ascii="ＭＳ 明朝" w:hAnsi="ＭＳ 明朝"/>
                <w:sz w:val="22"/>
                <w:szCs w:val="22"/>
              </w:rPr>
            </w:pPr>
            <w:r>
              <w:rPr>
                <w:rFonts w:ascii="ＭＳ 明朝" w:hAnsi="ＭＳ 明朝" w:hint="eastAsia"/>
                <w:sz w:val="22"/>
                <w:szCs w:val="22"/>
              </w:rPr>
              <w:t>＜選考基準＞</w:t>
            </w:r>
          </w:p>
          <w:p w:rsidR="00C02C3A" w:rsidRDefault="00C02C3A">
            <w:pPr>
              <w:jc w:val="left"/>
              <w:rPr>
                <w:rFonts w:ascii="ＭＳ 明朝" w:hAnsi="ＭＳ 明朝"/>
                <w:sz w:val="22"/>
                <w:szCs w:val="22"/>
              </w:rPr>
            </w:pPr>
            <w:r>
              <w:rPr>
                <w:rFonts w:ascii="ＭＳ 明朝" w:hAnsi="ＭＳ 明朝" w:hint="eastAsia"/>
                <w:sz w:val="22"/>
                <w:szCs w:val="22"/>
              </w:rPr>
              <w:t>①補助対象組合としての適合性</w:t>
            </w:r>
          </w:p>
          <w:p w:rsidR="00C02C3A" w:rsidRDefault="00C02C3A">
            <w:pPr>
              <w:jc w:val="left"/>
              <w:rPr>
                <w:rFonts w:ascii="ＭＳ 明朝" w:hAnsi="ＭＳ 明朝"/>
                <w:sz w:val="22"/>
                <w:szCs w:val="22"/>
              </w:rPr>
            </w:pPr>
            <w:r>
              <w:rPr>
                <w:rFonts w:ascii="ＭＳ 明朝" w:hAnsi="ＭＳ 明朝" w:hint="eastAsia"/>
                <w:sz w:val="22"/>
                <w:szCs w:val="22"/>
              </w:rPr>
              <w:t>②事業実施の必要性</w:t>
            </w:r>
          </w:p>
          <w:p w:rsidR="00C02C3A" w:rsidRDefault="00C02C3A">
            <w:pPr>
              <w:jc w:val="left"/>
              <w:rPr>
                <w:rFonts w:ascii="ＭＳ 明朝" w:hAnsi="ＭＳ 明朝"/>
                <w:sz w:val="22"/>
                <w:szCs w:val="22"/>
              </w:rPr>
            </w:pPr>
            <w:r>
              <w:rPr>
                <w:rFonts w:ascii="ＭＳ 明朝" w:hAnsi="ＭＳ 明朝" w:hint="eastAsia"/>
                <w:sz w:val="22"/>
                <w:szCs w:val="22"/>
              </w:rPr>
              <w:t>③事業計画の妥当性</w:t>
            </w:r>
          </w:p>
          <w:p w:rsidR="00C02C3A" w:rsidRDefault="00C02C3A">
            <w:pPr>
              <w:ind w:left="4400" w:hangingChars="2000" w:hanging="4400"/>
              <w:jc w:val="left"/>
              <w:rPr>
                <w:rFonts w:ascii="ＭＳ 明朝" w:hAnsi="ＭＳ 明朝"/>
                <w:sz w:val="22"/>
                <w:szCs w:val="22"/>
              </w:rPr>
            </w:pPr>
            <w:r>
              <w:rPr>
                <w:rFonts w:ascii="ＭＳ 明朝" w:hAnsi="ＭＳ 明朝" w:hint="eastAsia"/>
                <w:sz w:val="22"/>
                <w:szCs w:val="22"/>
              </w:rPr>
              <w:t>④実施効果（取引力強化の実現性等）など</w:t>
            </w:r>
          </w:p>
        </w:tc>
      </w:tr>
    </w:tbl>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７．申請書類の提出</w:t>
      </w:r>
    </w:p>
    <w:p w:rsidR="00C02C3A" w:rsidRDefault="00C02C3A" w:rsidP="00C02C3A">
      <w:pPr>
        <w:rPr>
          <w:rFonts w:ascii="ＭＳ 明朝" w:hAnsi="ＭＳ 明朝"/>
          <w:sz w:val="22"/>
          <w:szCs w:val="22"/>
        </w:rPr>
      </w:pPr>
      <w:r>
        <w:rPr>
          <w:rFonts w:ascii="ＭＳ 明朝" w:hAnsi="ＭＳ 明朝" w:hint="eastAsia"/>
          <w:sz w:val="22"/>
          <w:szCs w:val="22"/>
        </w:rPr>
        <w:t>（１）受付期間</w:t>
      </w:r>
    </w:p>
    <w:p w:rsidR="00C02C3A" w:rsidRDefault="004806D9" w:rsidP="00C02C3A">
      <w:pPr>
        <w:ind w:firstLineChars="200" w:firstLine="440"/>
        <w:rPr>
          <w:rFonts w:ascii="ＭＳ 明朝" w:hAnsi="ＭＳ 明朝"/>
          <w:sz w:val="22"/>
          <w:szCs w:val="22"/>
        </w:rPr>
      </w:pPr>
      <w:r>
        <w:rPr>
          <w:rFonts w:ascii="ＭＳ 明朝" w:hAnsi="ＭＳ 明朝" w:hint="eastAsia"/>
          <w:sz w:val="22"/>
          <w:szCs w:val="22"/>
        </w:rPr>
        <w:t>令和３年８月２</w:t>
      </w:r>
      <w:r w:rsidR="00C02C3A">
        <w:rPr>
          <w:rFonts w:ascii="ＭＳ 明朝" w:hAnsi="ＭＳ 明朝" w:hint="eastAsia"/>
          <w:sz w:val="22"/>
          <w:szCs w:val="22"/>
        </w:rPr>
        <w:t>日(</w:t>
      </w:r>
      <w:r w:rsidR="00073E03">
        <w:rPr>
          <w:rFonts w:ascii="ＭＳ 明朝" w:hAnsi="ＭＳ 明朝" w:hint="eastAsia"/>
          <w:sz w:val="22"/>
          <w:szCs w:val="22"/>
        </w:rPr>
        <w:t>月</w:t>
      </w:r>
      <w:bookmarkStart w:id="1" w:name="_GoBack"/>
      <w:bookmarkEnd w:id="1"/>
      <w:r w:rsidR="00C02C3A">
        <w:rPr>
          <w:rFonts w:ascii="ＭＳ 明朝" w:hAnsi="ＭＳ 明朝" w:hint="eastAsia"/>
          <w:sz w:val="22"/>
          <w:szCs w:val="22"/>
        </w:rPr>
        <w:t>)</w:t>
      </w:r>
      <w:r>
        <w:rPr>
          <w:rFonts w:ascii="ＭＳ 明朝" w:hAnsi="ＭＳ 明朝" w:hint="eastAsia"/>
          <w:sz w:val="22"/>
          <w:szCs w:val="22"/>
        </w:rPr>
        <w:t>～９</w:t>
      </w:r>
      <w:r w:rsidR="00C02C3A">
        <w:rPr>
          <w:rFonts w:ascii="ＭＳ 明朝" w:hAnsi="ＭＳ 明朝" w:hint="eastAsia"/>
          <w:sz w:val="22"/>
          <w:szCs w:val="22"/>
        </w:rPr>
        <w:t>月３０日(</w:t>
      </w:r>
      <w:r>
        <w:rPr>
          <w:rFonts w:ascii="ＭＳ 明朝" w:hAnsi="ＭＳ 明朝" w:hint="eastAsia"/>
          <w:sz w:val="22"/>
          <w:szCs w:val="22"/>
        </w:rPr>
        <w:t>木</w:t>
      </w:r>
      <w:r w:rsidR="00C02C3A">
        <w:rPr>
          <w:rFonts w:ascii="ＭＳ 明朝" w:hAnsi="ＭＳ 明朝" w:hint="eastAsia"/>
          <w:sz w:val="22"/>
          <w:szCs w:val="22"/>
        </w:rPr>
        <w:t>)</w:t>
      </w:r>
    </w:p>
    <w:p w:rsidR="00C02C3A" w:rsidRDefault="00C02C3A" w:rsidP="00C02C3A">
      <w:pPr>
        <w:rPr>
          <w:rFonts w:ascii="ＭＳ 明朝" w:hAnsi="ＭＳ 明朝"/>
          <w:sz w:val="22"/>
          <w:szCs w:val="22"/>
        </w:rPr>
      </w:pPr>
      <w:r>
        <w:rPr>
          <w:rFonts w:ascii="ＭＳ 明朝" w:hAnsi="ＭＳ 明朝" w:hint="eastAsia"/>
          <w:sz w:val="22"/>
          <w:szCs w:val="22"/>
        </w:rPr>
        <w:t>（２）申請方法</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高知県中小企業団体中央会宛てにお送りいただくか、直接ご持参ください。</w:t>
      </w:r>
    </w:p>
    <w:p w:rsidR="00C02C3A" w:rsidRDefault="00C02C3A" w:rsidP="00C02C3A">
      <w:pPr>
        <w:rPr>
          <w:rFonts w:ascii="ＭＳ 明朝" w:hAnsi="ＭＳ 明朝"/>
          <w:sz w:val="22"/>
          <w:szCs w:val="22"/>
        </w:rPr>
      </w:pPr>
      <w:r>
        <w:rPr>
          <w:rFonts w:ascii="ＭＳ 明朝" w:hAnsi="ＭＳ 明朝" w:hint="eastAsia"/>
          <w:sz w:val="22"/>
          <w:szCs w:val="22"/>
        </w:rPr>
        <w:t>（３）申請先・問い合わせ先</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高知県中小企業団体中央会　連携推進部</w:t>
      </w:r>
    </w:p>
    <w:p w:rsidR="00C02C3A" w:rsidRDefault="00C02C3A" w:rsidP="00C02C3A">
      <w:pPr>
        <w:ind w:firstLineChars="200" w:firstLine="440"/>
        <w:rPr>
          <w:rFonts w:ascii="ＭＳ 明朝" w:hAnsi="ＭＳ 明朝"/>
          <w:sz w:val="22"/>
          <w:szCs w:val="22"/>
          <w:u w:val="single"/>
        </w:rPr>
      </w:pPr>
      <w:r>
        <w:rPr>
          <w:rFonts w:ascii="ＭＳ 明朝" w:hAnsi="ＭＳ 明朝" w:hint="eastAsia"/>
          <w:sz w:val="22"/>
          <w:szCs w:val="22"/>
        </w:rPr>
        <w:t>電話番号０８８（８４５）８８７０</w:t>
      </w:r>
    </w:p>
    <w:p w:rsidR="00C02C3A" w:rsidRDefault="00C02C3A" w:rsidP="00C02C3A">
      <w:pPr>
        <w:rPr>
          <w:rFonts w:ascii="ＭＳ 明朝" w:hAnsi="ＭＳ 明朝"/>
          <w:sz w:val="22"/>
          <w:szCs w:val="22"/>
        </w:rPr>
      </w:pPr>
      <w:r>
        <w:rPr>
          <w:rFonts w:ascii="ＭＳ 明朝" w:hAnsi="ＭＳ 明朝" w:hint="eastAsia"/>
          <w:sz w:val="22"/>
          <w:szCs w:val="22"/>
        </w:rPr>
        <w:t>（４）申請書類</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①申請書　正１部、副１部を提出してください。</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②添付書類　申請に際しては以下の書類１部を添付してください。</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・定款</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・直近年度の事業報告書及び決算関係書類</w:t>
      </w:r>
    </w:p>
    <w:p w:rsidR="00C02C3A" w:rsidRDefault="00C02C3A" w:rsidP="00C02C3A">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（設立１年未満の組合の場合は、月次決算書等による申請日前月末時点の、貸借対照表及び損益計算書）</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・当該事業年度の事業計画書及び収支予算書</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・組合員名簿</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８．補助対象組合の義務</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本事業を実施される組合においては、以下の事項を遵守していただきます。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（１）本事業の変更等</w:t>
      </w:r>
    </w:p>
    <w:p w:rsidR="00C02C3A" w:rsidRDefault="00C02C3A" w:rsidP="00C02C3A">
      <w:pPr>
        <w:suppressAutoHyphens/>
        <w:autoSpaceDE w:val="0"/>
        <w:autoSpaceDN w:val="0"/>
        <w:ind w:leftChars="100" w:left="240" w:firstLineChars="100" w:firstLine="224"/>
        <w:textAlignment w:val="baseline"/>
        <w:rPr>
          <w:rFonts w:ascii="ＭＳ 明朝" w:hAnsi="ＭＳ 明朝"/>
          <w:spacing w:val="2"/>
          <w:kern w:val="0"/>
          <w:sz w:val="22"/>
          <w:szCs w:val="22"/>
        </w:rPr>
      </w:pPr>
      <w:r>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rsidR="00C02C3A" w:rsidRDefault="00C02C3A" w:rsidP="00C02C3A">
      <w:pPr>
        <w:suppressAutoHyphens/>
        <w:autoSpaceDE w:val="0"/>
        <w:autoSpaceDN w:val="0"/>
        <w:snapToGrid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（２）本事業の実績報告書等の提出</w:t>
      </w:r>
    </w:p>
    <w:p w:rsidR="00C02C3A" w:rsidRDefault="00C02C3A" w:rsidP="00C02C3A">
      <w:pPr>
        <w:suppressAutoHyphens/>
        <w:autoSpaceDE w:val="0"/>
        <w:autoSpaceDN w:val="0"/>
        <w:ind w:left="250" w:firstLineChars="100" w:firstLine="220"/>
        <w:textAlignment w:val="baseline"/>
        <w:rPr>
          <w:rFonts w:ascii="ＭＳ 明朝" w:hAnsi="ＭＳ 明朝"/>
          <w:spacing w:val="2"/>
          <w:kern w:val="0"/>
          <w:sz w:val="22"/>
          <w:szCs w:val="22"/>
        </w:rPr>
      </w:pPr>
      <w:r>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 xml:space="preserve">（３）本事業に基づく発明等　</w:t>
      </w:r>
    </w:p>
    <w:p w:rsidR="00C02C3A" w:rsidRDefault="00C02C3A" w:rsidP="00C02C3A">
      <w:pPr>
        <w:suppressAutoHyphens/>
        <w:autoSpaceDE w:val="0"/>
        <w:autoSpaceDN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C02C3A" w:rsidRDefault="00C02C3A" w:rsidP="00C02C3A">
      <w:pPr>
        <w:suppressAutoHyphens/>
        <w:autoSpaceDE w:val="0"/>
        <w:autoSpaceDN w:val="0"/>
        <w:snapToGrid w:val="0"/>
        <w:textAlignment w:val="baseline"/>
        <w:rPr>
          <w:rFonts w:ascii="ＭＳ 明朝" w:hAnsi="ＭＳ 明朝" w:cs="ＭＳ ゴシック"/>
          <w:kern w:val="0"/>
          <w:sz w:val="22"/>
          <w:szCs w:val="22"/>
        </w:rPr>
      </w:pPr>
    </w:p>
    <w:p w:rsidR="00C02C3A" w:rsidRDefault="00C02C3A" w:rsidP="00C02C3A">
      <w:pPr>
        <w:suppressAutoHyphens/>
        <w:autoSpaceDE w:val="0"/>
        <w:autoSpaceDN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（４）本事業の実施後の調査への協力等</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事業実施組合は、本事業の完了した年の翌年以降毎年５年間、４月１５日までに本事業に係る直近１年間の企業化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rsidR="00C02C3A" w:rsidRDefault="00C02C3A" w:rsidP="00C02C3A">
      <w:pPr>
        <w:suppressAutoHyphens/>
        <w:autoSpaceDE w:val="0"/>
        <w:autoSpaceDN w:val="0"/>
        <w:snapToGrid w:val="0"/>
        <w:ind w:left="424" w:hanging="424"/>
        <w:textAlignment w:val="baseline"/>
        <w:rPr>
          <w:rFonts w:ascii="ＭＳ 明朝" w:hAnsi="ＭＳ 明朝" w:cs="ＭＳ 明朝"/>
          <w:kern w:val="0"/>
          <w:sz w:val="22"/>
          <w:szCs w:val="22"/>
        </w:rPr>
      </w:pPr>
      <w:r>
        <w:rPr>
          <w:rFonts w:ascii="ＭＳ 明朝" w:hAnsi="ＭＳ 明朝" w:cs="ＭＳ 明朝" w:hint="eastAsia"/>
          <w:kern w:val="0"/>
          <w:sz w:val="22"/>
          <w:szCs w:val="22"/>
        </w:rPr>
        <w:t>（５）収益納付</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C02C3A" w:rsidRDefault="00C02C3A" w:rsidP="00C02C3A">
      <w:pPr>
        <w:overflowPunct w:val="0"/>
        <w:adjustRightInd w:val="0"/>
        <w:snapToGrid w:val="0"/>
        <w:textAlignment w:val="baseline"/>
        <w:rPr>
          <w:rFonts w:ascii="ＭＳ 明朝" w:hAnsi="ＭＳ 明朝"/>
          <w:sz w:val="22"/>
          <w:szCs w:val="22"/>
        </w:rPr>
      </w:pPr>
      <w:r>
        <w:rPr>
          <w:rFonts w:ascii="ＭＳ 明朝" w:hAnsi="ＭＳ 明朝" w:cs="ＭＳ ゴシック" w:hint="eastAsia"/>
          <w:kern w:val="0"/>
          <w:sz w:val="22"/>
          <w:szCs w:val="22"/>
        </w:rPr>
        <w:t>（６）</w:t>
      </w:r>
      <w:r>
        <w:rPr>
          <w:rFonts w:ascii="ＭＳ 明朝" w:hAnsi="ＭＳ 明朝" w:hint="eastAsia"/>
          <w:sz w:val="22"/>
          <w:szCs w:val="22"/>
        </w:rPr>
        <w:t>経理処理文書の保存</w:t>
      </w:r>
    </w:p>
    <w:p w:rsidR="00C02C3A" w:rsidRDefault="00C02C3A" w:rsidP="00C02C3A">
      <w:pPr>
        <w:overflowPunct w:val="0"/>
        <w:adjustRightInd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C02C3A" w:rsidRDefault="00C02C3A" w:rsidP="00C02C3A">
      <w:pPr>
        <w:overflowPunct w:val="0"/>
        <w:adjustRightInd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（７）</w:t>
      </w:r>
      <w:r>
        <w:rPr>
          <w:rFonts w:ascii="ＭＳ 明朝" w:hAnsi="ＭＳ 明朝" w:hint="eastAsia"/>
          <w:sz w:val="22"/>
          <w:szCs w:val="22"/>
        </w:rPr>
        <w:t>補助金の交付取消等</w:t>
      </w:r>
    </w:p>
    <w:p w:rsidR="00C02C3A" w:rsidRDefault="00C02C3A" w:rsidP="00C02C3A">
      <w:pPr>
        <w:overflowPunct w:val="0"/>
        <w:adjustRightInd w:val="0"/>
        <w:ind w:left="250" w:firstLineChars="100" w:firstLine="220"/>
        <w:textAlignment w:val="baseline"/>
        <w:rPr>
          <w:rFonts w:ascii="ＭＳ 明朝" w:hAnsi="ＭＳ 明朝"/>
          <w:sz w:val="22"/>
          <w:szCs w:val="22"/>
        </w:rPr>
      </w:pPr>
      <w:r>
        <w:rPr>
          <w:rFonts w:ascii="ＭＳ 明朝" w:hAnsi="ＭＳ 明朝" w:cs="ＭＳ 明朝" w:hint="eastAsia"/>
          <w:kern w:val="0"/>
          <w:sz w:val="22"/>
          <w:szCs w:val="22"/>
        </w:rPr>
        <w:t>事業実施組合</w:t>
      </w:r>
      <w:r>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C02C3A" w:rsidRDefault="00C02C3A" w:rsidP="00C02C3A">
      <w:pPr>
        <w:overflowPunct w:val="0"/>
        <w:adjustRightInd w:val="0"/>
        <w:snapToGrid w:val="0"/>
        <w:textAlignment w:val="baseline"/>
        <w:rPr>
          <w:rFonts w:ascii="ＭＳ 明朝" w:hAnsi="ＭＳ 明朝"/>
          <w:sz w:val="22"/>
          <w:szCs w:val="22"/>
        </w:rPr>
      </w:pPr>
      <w:r>
        <w:rPr>
          <w:rFonts w:ascii="ＭＳ 明朝" w:hAnsi="ＭＳ 明朝" w:hint="eastAsia"/>
          <w:sz w:val="22"/>
          <w:szCs w:val="22"/>
        </w:rPr>
        <w:t>（８）実地検査及び事業実施後における補助金返還等</w:t>
      </w:r>
    </w:p>
    <w:p w:rsidR="00C02C3A" w:rsidRDefault="00C02C3A" w:rsidP="00C02C3A">
      <w:pPr>
        <w:suppressAutoHyphens/>
        <w:autoSpaceDE w:val="0"/>
        <w:autoSpaceDN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rsidR="00C02C3A" w:rsidRDefault="00C02C3A" w:rsidP="00C02C3A">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C02C3A" w:rsidRDefault="00C02C3A" w:rsidP="00C02C3A">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（９）知的財産権の帰属</w:t>
      </w:r>
    </w:p>
    <w:p w:rsidR="00C02C3A" w:rsidRDefault="00C02C3A" w:rsidP="00C02C3A">
      <w:pPr>
        <w:suppressAutoHyphens/>
        <w:autoSpaceDE w:val="0"/>
        <w:autoSpaceDN w:val="0"/>
        <w:ind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rsidR="00C02C3A" w:rsidRDefault="00C02C3A" w:rsidP="00C02C3A">
      <w:pPr>
        <w:suppressAutoHyphens/>
        <w:autoSpaceDE w:val="0"/>
        <w:autoSpaceDN w:val="0"/>
        <w:textAlignment w:val="baseline"/>
        <w:rPr>
          <w:rFonts w:ascii="ＭＳ 明朝" w:hAnsi="ＭＳ 明朝" w:cs="ＭＳ 明朝"/>
          <w:kern w:val="0"/>
          <w:sz w:val="22"/>
          <w:szCs w:val="22"/>
        </w:rPr>
      </w:pPr>
    </w:p>
    <w:p w:rsidR="00C02C3A" w:rsidRDefault="00C02C3A" w:rsidP="00C02C3A">
      <w:pPr>
        <w:suppressAutoHyphens/>
        <w:autoSpaceDE w:val="0"/>
        <w:autoSpaceDN w:val="0"/>
        <w:ind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※本事業の成果の企業化について</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本事業における企業化とは、取引力強化推進事業を実施した組合が、本事業で得られた成果を他へ販売すること及び手数料収入等を得ることを目的に、製品化、商品化、事業化等をすることをいいます。</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C02C3A" w:rsidRDefault="00C02C3A" w:rsidP="00C02C3A">
      <w:pPr>
        <w:suppressAutoHyphens/>
        <w:autoSpaceDE w:val="0"/>
        <w:autoSpaceDN w:val="0"/>
        <w:ind w:left="424" w:hanging="424"/>
        <w:textAlignment w:val="baseline"/>
        <w:rPr>
          <w:rFonts w:ascii="ＭＳ 明朝" w:hAnsi="ＭＳ 明朝"/>
          <w:spacing w:val="2"/>
          <w:kern w:val="0"/>
          <w:sz w:val="22"/>
          <w:szCs w:val="22"/>
        </w:rPr>
      </w:pPr>
    </w:p>
    <w:p w:rsidR="00C02C3A" w:rsidRDefault="00C02C3A" w:rsidP="00C02C3A">
      <w:pPr>
        <w:widowControl/>
        <w:jc w:val="right"/>
        <w:rPr>
          <w:rFonts w:ascii="ＭＳ 明朝" w:hAnsi="ＭＳ 明朝"/>
          <w:kern w:val="0"/>
          <w:sz w:val="22"/>
          <w:szCs w:val="22"/>
        </w:rPr>
      </w:pPr>
      <w:r>
        <w:rPr>
          <w:rFonts w:ascii="ＭＳ 明朝" w:hAnsi="ＭＳ 明朝" w:hint="eastAsia"/>
          <w:sz w:val="22"/>
          <w:szCs w:val="22"/>
        </w:rPr>
        <w:br w:type="page"/>
        <w:t xml:space="preserve">令和　　</w:t>
      </w:r>
      <w:r>
        <w:rPr>
          <w:rFonts w:ascii="ＭＳ 明朝" w:hAnsi="ＭＳ 明朝" w:cs="ＭＳ 明朝" w:hint="eastAsia"/>
          <w:kern w:val="0"/>
          <w:sz w:val="22"/>
          <w:szCs w:val="22"/>
        </w:rPr>
        <w:t>年　　月　　日</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高知県中小企業団体中央会会長　殿</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組合等の名称　　　　　　　　　　　　　　　</w:t>
      </w: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代表者役職氏名                     　印</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令和３年度取引力強化推進事業への応募について</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記</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１．組合等の概要【様式１】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２．事業計画書【様式２】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３．経費明細表【様式３】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４．添付書類</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（１）定款</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（２）直近年度の事業報告書及び決算関係書類</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（３）当該年度の事業計画書及び収支予算書</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（４）組合員（構成員）名簿</w:t>
      </w:r>
    </w:p>
    <w:p w:rsidR="00C02C3A" w:rsidRDefault="00C02C3A" w:rsidP="00C02C3A">
      <w:pPr>
        <w:adjustRightInd w:val="0"/>
        <w:jc w:val="left"/>
        <w:textAlignment w:val="baseline"/>
        <w:rPr>
          <w:rFonts w:ascii="ＭＳ 明朝" w:hAnsi="ＭＳ 明朝"/>
          <w:kern w:val="0"/>
          <w:sz w:val="18"/>
          <w:szCs w:val="18"/>
        </w:rPr>
      </w:pPr>
    </w:p>
    <w:p w:rsidR="00C02C3A" w:rsidRDefault="00C02C3A" w:rsidP="00C02C3A">
      <w:pPr>
        <w:adjustRightInd w:val="0"/>
        <w:jc w:val="left"/>
        <w:textAlignment w:val="baseline"/>
        <w:rPr>
          <w:rFonts w:ascii="ＭＳ 明朝" w:hAnsi="ＭＳ 明朝"/>
          <w:kern w:val="0"/>
          <w:sz w:val="18"/>
          <w:szCs w:val="18"/>
        </w:rPr>
      </w:pPr>
      <w:r>
        <w:rPr>
          <w:rFonts w:ascii="ＭＳ 明朝" w:hAnsi="ＭＳ 明朝" w:hint="eastAsia"/>
          <w:kern w:val="0"/>
        </w:rPr>
        <w:br w:type="page"/>
      </w:r>
      <w:r>
        <w:rPr>
          <w:rFonts w:ascii="ＭＳ 明朝" w:hAnsi="ＭＳ 明朝" w:cs="ＭＳ 明朝" w:hint="eastAsia"/>
          <w:kern w:val="0"/>
          <w:sz w:val="22"/>
          <w:szCs w:val="22"/>
        </w:rPr>
        <w:t>（様式１）</w:t>
      </w:r>
    </w:p>
    <w:p w:rsidR="00C02C3A" w:rsidRDefault="00C02C3A" w:rsidP="00C02C3A">
      <w:pPr>
        <w:adjustRightInd w:val="0"/>
        <w:jc w:val="center"/>
        <w:textAlignment w:val="baseline"/>
        <w:rPr>
          <w:rFonts w:ascii="ＭＳ 明朝" w:hAnsi="ＭＳ 明朝"/>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C02C3A" w:rsidTr="00C02C3A">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334"/>
        </w:trPr>
        <w:tc>
          <w:tcPr>
            <w:tcW w:w="2455"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西暦　　　　年　　月</w:t>
            </w:r>
          </w:p>
        </w:tc>
      </w:tr>
      <w:tr w:rsidR="00C02C3A" w:rsidTr="00C02C3A">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12．組合員数に占める小規模事業の割合　　　　　　　　　　　％（※）</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rsidR="00C02C3A" w:rsidRDefault="00C02C3A" w:rsidP="00C02C3A">
      <w:pPr>
        <w:adjustRightInd w:val="0"/>
        <w:ind w:left="540" w:hangingChars="300" w:hanging="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※小規模事業者の範囲については、公募要領「Ⅱ．２．補助対象者」の欄を参照してください。</w:t>
      </w:r>
    </w:p>
    <w:p w:rsidR="00C02C3A" w:rsidRDefault="00C02C3A" w:rsidP="00C02C3A">
      <w:pPr>
        <w:widowControl/>
        <w:jc w:val="left"/>
        <w:rPr>
          <w:rFonts w:ascii="ＭＳ 明朝" w:hAnsi="ＭＳ 明朝"/>
          <w:kern w:val="0"/>
          <w:sz w:val="18"/>
          <w:szCs w:val="18"/>
        </w:rPr>
      </w:pPr>
      <w:r>
        <w:rPr>
          <w:rFonts w:ascii="ＭＳ 明朝" w:hAnsi="ＭＳ 明朝" w:cs="ＭＳ 明朝" w:hint="eastAsia"/>
          <w:kern w:val="0"/>
          <w:sz w:val="18"/>
          <w:szCs w:val="18"/>
        </w:rPr>
        <w:br w:type="page"/>
      </w:r>
      <w:r>
        <w:rPr>
          <w:rFonts w:ascii="ＭＳ 明朝" w:hAnsi="ＭＳ 明朝" w:cs="ＭＳ 明朝" w:hint="eastAsia"/>
          <w:kern w:val="0"/>
          <w:sz w:val="22"/>
          <w:szCs w:val="22"/>
        </w:rPr>
        <w:t>（様式２）</w:t>
      </w:r>
    </w:p>
    <w:p w:rsidR="00C02C3A" w:rsidRDefault="00C02C3A" w:rsidP="00C02C3A">
      <w:pPr>
        <w:adjustRightInd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事　業　計　画　書</w:t>
      </w:r>
    </w:p>
    <w:p w:rsidR="00C02C3A" w:rsidRDefault="00C02C3A" w:rsidP="00C02C3A">
      <w:pPr>
        <w:adjustRightInd w:val="0"/>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cs="ＭＳ 明朝"/>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02C3A" w:rsidTr="00C02C3A">
        <w:tc>
          <w:tcPr>
            <w:tcW w:w="8520" w:type="dxa"/>
            <w:tcBorders>
              <w:top w:val="single" w:sz="4" w:space="0" w:color="auto"/>
              <w:left w:val="single" w:sz="4" w:space="0" w:color="auto"/>
              <w:bottom w:val="single" w:sz="4" w:space="0" w:color="auto"/>
              <w:right w:val="single" w:sz="4" w:space="0" w:color="auto"/>
            </w:tcBorders>
          </w:tcPr>
          <w:p w:rsidR="00C02C3A" w:rsidRDefault="00C02C3A">
            <w:pPr>
              <w:adjustRightInd w:val="0"/>
              <w:spacing w:line="322" w:lineRule="exact"/>
              <w:jc w:val="left"/>
              <w:textAlignment w:val="baseline"/>
              <w:rPr>
                <w:rFonts w:ascii="ＭＳ 明朝" w:cs="ＭＳ 明朝"/>
                <w:kern w:val="0"/>
                <w:szCs w:val="21"/>
              </w:rPr>
            </w:pPr>
          </w:p>
        </w:tc>
      </w:tr>
    </w:tbl>
    <w:p w:rsidR="00C02C3A" w:rsidRDefault="00C02C3A" w:rsidP="00C02C3A">
      <w:pPr>
        <w:adjustRightInd w:val="0"/>
        <w:jc w:val="left"/>
        <w:textAlignment w:val="baseline"/>
        <w:rPr>
          <w:rFonts w:ascii="ＭＳ 明朝" w:cs="ＭＳ 明朝"/>
          <w:kern w:val="0"/>
          <w:sz w:val="22"/>
          <w:szCs w:val="22"/>
        </w:rPr>
      </w:pP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C02C3A" w:rsidTr="00C02C3A">
        <w:trPr>
          <w:trHeight w:val="621"/>
        </w:trPr>
        <w:tc>
          <w:tcPr>
            <w:tcW w:w="8508" w:type="dxa"/>
            <w:tcBorders>
              <w:top w:val="single" w:sz="4" w:space="0" w:color="auto"/>
              <w:left w:val="single" w:sz="4" w:space="0" w:color="auto"/>
              <w:bottom w:val="single" w:sz="4" w:space="0" w:color="auto"/>
              <w:right w:val="single" w:sz="4" w:space="0" w:color="auto"/>
            </w:tcBorders>
          </w:tcPr>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tc>
      </w:tr>
    </w:tbl>
    <w:p w:rsidR="00C02C3A" w:rsidRDefault="00C02C3A" w:rsidP="00C02C3A">
      <w:pPr>
        <w:ind w:left="180" w:hangingChars="100" w:hanging="180"/>
        <w:rPr>
          <w:rFonts w:ascii="ＭＳ 明朝" w:hAnsi="ＭＳ 明朝"/>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rsidR="00C02C3A" w:rsidRDefault="00C02C3A" w:rsidP="00C02C3A">
      <w:pPr>
        <w:adjustRightInd w:val="0"/>
        <w:jc w:val="left"/>
        <w:textAlignment w:val="baseline"/>
        <w:rPr>
          <w:rFonts w:ascii="ＭＳ 明朝" w:cs="ＭＳ 明朝"/>
          <w:kern w:val="0"/>
          <w:sz w:val="22"/>
          <w:szCs w:val="22"/>
        </w:rPr>
      </w:pP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３．事業の内容等</w:t>
      </w: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02C3A" w:rsidTr="00C02C3A">
        <w:trPr>
          <w:trHeight w:val="621"/>
        </w:trPr>
        <w:tc>
          <w:tcPr>
            <w:tcW w:w="8520" w:type="dxa"/>
            <w:tcBorders>
              <w:top w:val="single" w:sz="4" w:space="0" w:color="auto"/>
              <w:left w:val="single" w:sz="4" w:space="0" w:color="auto"/>
              <w:bottom w:val="single" w:sz="4" w:space="0" w:color="auto"/>
              <w:right w:val="single" w:sz="4" w:space="0" w:color="auto"/>
            </w:tcBorders>
          </w:tcPr>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0" t="0" r="19050" b="158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Pr>
                <w:rFonts w:ascii="ＭＳ 明朝" w:cs="ＭＳ 明朝" w:hint="eastAsia"/>
                <w:kern w:val="0"/>
                <w:sz w:val="22"/>
                <w:szCs w:val="22"/>
              </w:rPr>
              <w:t>Ａ．共同事業活性化</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Ｂ．受注促進</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Ｃ．ブランド構築　　　　　　この中から選択し、概要を記入</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Ｄ．取引条件改善</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Ｅ．その他</w:t>
            </w: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tc>
      </w:tr>
    </w:tbl>
    <w:p w:rsidR="00C02C3A" w:rsidRDefault="00C02C3A" w:rsidP="00C02C3A">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※実施事業の概要について、本事業で目指す取引力強化の要旨を具体的かつ簡潔明瞭に記入してください。</w:t>
      </w:r>
    </w:p>
    <w:p w:rsidR="00C02C3A" w:rsidRDefault="00C02C3A" w:rsidP="00C02C3A">
      <w:pPr>
        <w:adjustRightInd w:val="0"/>
        <w:jc w:val="left"/>
        <w:textAlignment w:val="baseline"/>
        <w:rPr>
          <w:rFonts w:ascii="ＭＳ 明朝" w:hAnsi="ＭＳ 明朝" w:cs="ＭＳ 明朝"/>
          <w:kern w:val="0"/>
          <w:sz w:val="22"/>
          <w:szCs w:val="22"/>
        </w:rPr>
      </w:pPr>
    </w:p>
    <w:p w:rsidR="00C02C3A" w:rsidRDefault="00C02C3A" w:rsidP="00C02C3A">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C02C3A" w:rsidTr="00C02C3A">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rsidR="00C02C3A" w:rsidRDefault="00C02C3A">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56"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6"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rPr>
          <w:rFonts w:ascii="HG丸ｺﾞｼｯｸM-PRO" w:eastAsia="HG丸ｺﾞｼｯｸM-PRO" w:cs="ＭＳ 明朝"/>
          <w:kern w:val="0"/>
          <w:sz w:val="18"/>
          <w:szCs w:val="18"/>
        </w:rPr>
      </w:pPr>
    </w:p>
    <w:p w:rsidR="00C02C3A" w:rsidRDefault="00C02C3A" w:rsidP="00C02C3A">
      <w:pPr>
        <w:widowControl/>
        <w:jc w:val="left"/>
        <w:rPr>
          <w:rFonts w:ascii="ＭＳ 明朝" w:hAnsi="ＭＳ 明朝" w:cs="ＭＳ 明朝"/>
          <w:kern w:val="0"/>
          <w:sz w:val="22"/>
          <w:szCs w:val="22"/>
        </w:rPr>
      </w:pPr>
      <w:r>
        <w:rPr>
          <w:rFonts w:ascii="ＭＳ 明朝" w:hAnsi="ＭＳ 明朝" w:cs="ＭＳ 明朝" w:hint="eastAsia"/>
          <w:kern w:val="0"/>
          <w:sz w:val="22"/>
          <w:szCs w:val="22"/>
        </w:rPr>
        <w:br w:type="page"/>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C02C3A" w:rsidTr="00C02C3A">
        <w:trPr>
          <w:trHeight w:val="321"/>
        </w:trPr>
        <w:tc>
          <w:tcPr>
            <w:tcW w:w="1930" w:type="pct"/>
            <w:tcBorders>
              <w:top w:val="single" w:sz="4" w:space="0" w:color="auto"/>
              <w:left w:val="single" w:sz="4" w:space="0" w:color="auto"/>
              <w:bottom w:val="single" w:sz="4" w:space="0" w:color="auto"/>
              <w:right w:val="single" w:sz="4" w:space="0" w:color="auto"/>
            </w:tcBorders>
            <w:hideMark/>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1930" w:type="pct"/>
            <w:tcBorders>
              <w:top w:val="single" w:sz="4" w:space="0" w:color="auto"/>
              <w:left w:val="single" w:sz="4" w:space="0" w:color="auto"/>
              <w:bottom w:val="single" w:sz="4" w:space="0" w:color="auto"/>
              <w:right w:val="single" w:sz="4" w:space="0" w:color="auto"/>
            </w:tcBorders>
            <w:hideMark/>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jc w:val="left"/>
        <w:textAlignment w:val="baseline"/>
        <w:rPr>
          <w:rFonts w:ascii="ＭＳ 明朝" w:hAnsi="ＭＳ 明朝" w:cs="ＭＳ 明朝"/>
          <w:kern w:val="0"/>
          <w:sz w:val="22"/>
          <w:szCs w:val="22"/>
        </w:rPr>
      </w:pPr>
    </w:p>
    <w:p w:rsidR="00C02C3A" w:rsidRDefault="00C02C3A" w:rsidP="00C02C3A">
      <w:pPr>
        <w:rPr>
          <w:rFonts w:ascii="ＭＳ 明朝" w:hAnsi="ＭＳ 明朝"/>
          <w:sz w:val="22"/>
          <w:szCs w:val="22"/>
        </w:rPr>
      </w:pPr>
      <w:r>
        <w:rPr>
          <w:rFonts w:ascii="ＭＳ 明朝" w:hAnsi="ＭＳ 明朝" w:cs="ＭＳ 明朝" w:hint="eastAsia"/>
          <w:kern w:val="0"/>
          <w:sz w:val="22"/>
          <w:szCs w:val="22"/>
        </w:rPr>
        <w:t>５</w:t>
      </w:r>
      <w:r>
        <w:rPr>
          <w:rFonts w:ascii="ＭＳ 明朝" w:hAnsi="ＭＳ 明朝" w:hint="eastAsia"/>
          <w:sz w:val="22"/>
          <w:szCs w:val="22"/>
        </w:rPr>
        <w:t>．期待される成果等</w:t>
      </w:r>
    </w:p>
    <w:p w:rsidR="00C02C3A" w:rsidRDefault="00C02C3A" w:rsidP="00C02C3A">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C02C3A" w:rsidTr="00C02C3A">
        <w:trPr>
          <w:trHeight w:val="600"/>
        </w:trPr>
        <w:tc>
          <w:tcPr>
            <w:tcW w:w="8476" w:type="dxa"/>
            <w:tcBorders>
              <w:top w:val="single" w:sz="4" w:space="0" w:color="auto"/>
              <w:left w:val="single" w:sz="4" w:space="0" w:color="auto"/>
              <w:bottom w:val="single" w:sz="4" w:space="0" w:color="auto"/>
              <w:right w:val="single" w:sz="4" w:space="0" w:color="auto"/>
            </w:tcBorders>
          </w:tcPr>
          <w:p w:rsidR="00C02C3A" w:rsidRDefault="00C02C3A">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r>
              <w:rPr>
                <w:rFonts w:ascii="ＭＳ 明朝" w:hAnsi="ＭＳ 明朝" w:hint="eastAsia"/>
                <w:sz w:val="22"/>
                <w:szCs w:val="22"/>
              </w:rPr>
              <w:t>②　組合において期待される成果</w:t>
            </w: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p>
        </w:tc>
      </w:tr>
    </w:tbl>
    <w:p w:rsidR="00C02C3A" w:rsidRDefault="00C02C3A" w:rsidP="00C02C3A">
      <w:pPr>
        <w:adjustRightInd w:val="0"/>
        <w:spacing w:line="0" w:lineRule="atLeast"/>
        <w:jc w:val="left"/>
        <w:textAlignment w:val="baseline"/>
        <w:rPr>
          <w:rFonts w:ascii="ＭＳ 明朝" w:hAnsi="ＭＳ 明朝"/>
          <w:sz w:val="18"/>
          <w:szCs w:val="18"/>
        </w:rPr>
      </w:pPr>
    </w:p>
    <w:p w:rsidR="00C02C3A" w:rsidRDefault="00C02C3A" w:rsidP="00C02C3A">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u w:val="single"/>
        </w:rPr>
        <w:t>本事業を行って、</w:t>
      </w:r>
      <w:r>
        <w:rPr>
          <w:rFonts w:ascii="ＭＳ 明朝" w:hAnsi="ＭＳ 明朝" w:hint="eastAsia"/>
          <w:sz w:val="22"/>
          <w:szCs w:val="22"/>
        </w:rPr>
        <w:t>今後期待される成果</w:t>
      </w:r>
    </w:p>
    <w:p w:rsidR="00C02C3A" w:rsidRDefault="00C02C3A" w:rsidP="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02C3A" w:rsidTr="00C02C3A">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４年目以降</w:t>
            </w:r>
          </w:p>
        </w:tc>
        <w:tc>
          <w:tcPr>
            <w:tcW w:w="6945" w:type="dxa"/>
            <w:tcBorders>
              <w:top w:val="single" w:sz="4" w:space="0" w:color="auto"/>
              <w:left w:val="single" w:sz="4" w:space="0" w:color="auto"/>
              <w:bottom w:val="single" w:sz="4" w:space="0" w:color="auto"/>
              <w:right w:val="single" w:sz="4" w:space="0" w:color="auto"/>
            </w:tcBorders>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bl>
    <w:p w:rsidR="00C02C3A" w:rsidRDefault="00C02C3A" w:rsidP="00C02C3A">
      <w:pPr>
        <w:tabs>
          <w:tab w:val="right" w:pos="9070"/>
        </w:tabs>
        <w:ind w:leftChars="100" w:left="600" w:hangingChars="200" w:hanging="360"/>
        <w:rPr>
          <w:rFonts w:ascii="ＭＳ 明朝" w:hAnsi="ＭＳ 明朝"/>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02C3A" w:rsidTr="00C02C3A">
        <w:trPr>
          <w:trHeight w:val="884"/>
        </w:trPr>
        <w:tc>
          <w:tcPr>
            <w:tcW w:w="5954" w:type="dxa"/>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１年後　→　２０２２年４月１日～２０２３年３月３１日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２０２３年４月１日～２０２４年３月３１日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２０２４年４月１日～２０２５年３月３１日</w:t>
            </w:r>
          </w:p>
          <w:p w:rsidR="00C02C3A" w:rsidRDefault="00C02C3A">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（令和６年４月１日～令和７年３月３１日）</w:t>
            </w:r>
          </w:p>
        </w:tc>
      </w:tr>
    </w:tbl>
    <w:p w:rsidR="00C02C3A" w:rsidRDefault="00C02C3A" w:rsidP="00C02C3A">
      <w:pPr>
        <w:adjustRightInd w:val="0"/>
        <w:spacing w:line="0" w:lineRule="atLeast"/>
        <w:jc w:val="left"/>
        <w:textAlignment w:val="baseline"/>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02C3A" w:rsidTr="00C02C3A">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bookmarkStart w:id="2" w:name="_Hlk29993750"/>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C02C3A" w:rsidTr="00C02C3A">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rsidR="00C02C3A" w:rsidRDefault="00C02C3A">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0" w:type="auto"/>
            <w:vMerge/>
            <w:tcBorders>
              <w:top w:val="single" w:sz="4" w:space="0" w:color="auto"/>
              <w:left w:val="single" w:sz="4" w:space="0" w:color="auto"/>
              <w:bottom w:val="single" w:sz="4" w:space="0" w:color="auto"/>
              <w:right w:val="dotted" w:sz="4" w:space="0" w:color="auto"/>
            </w:tcBorders>
            <w:vAlign w:val="center"/>
            <w:hideMark/>
          </w:tcPr>
          <w:p w:rsidR="00C02C3A" w:rsidRDefault="00C02C3A">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0" w:type="auto"/>
            <w:vMerge/>
            <w:tcBorders>
              <w:top w:val="single" w:sz="4" w:space="0" w:color="auto"/>
              <w:left w:val="single" w:sz="4" w:space="0" w:color="auto"/>
              <w:bottom w:val="single" w:sz="4" w:space="0" w:color="auto"/>
              <w:right w:val="dotted" w:sz="4" w:space="0" w:color="auto"/>
            </w:tcBorders>
            <w:vAlign w:val="center"/>
            <w:hideMark/>
          </w:tcPr>
          <w:p w:rsidR="00C02C3A" w:rsidRDefault="00C02C3A">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bl>
    <w:p w:rsidR="00C02C3A" w:rsidRDefault="00C02C3A" w:rsidP="00C02C3A">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※後掲「記載要領」を参照し、記入してください。</w:t>
      </w:r>
    </w:p>
    <w:p w:rsidR="00C02C3A" w:rsidRDefault="00C02C3A" w:rsidP="00C02C3A">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rsidR="00C02C3A" w:rsidRDefault="00C02C3A" w:rsidP="00C02C3A">
      <w:pPr>
        <w:adjustRightInd w:val="0"/>
        <w:jc w:val="left"/>
        <w:textAlignment w:val="baseline"/>
        <w:rPr>
          <w:rFonts w:ascii="ＭＳ 明朝" w:hAnsi="ＭＳ 明朝" w:cs="ＭＳ 明朝"/>
          <w:kern w:val="0"/>
          <w:sz w:val="18"/>
          <w:szCs w:val="18"/>
        </w:rPr>
      </w:pPr>
    </w:p>
    <w:p w:rsidR="00C02C3A" w:rsidRDefault="00C02C3A" w:rsidP="00C02C3A">
      <w:pPr>
        <w:tabs>
          <w:tab w:val="right" w:pos="9070"/>
        </w:tabs>
        <w:ind w:leftChars="200" w:left="1200" w:hangingChars="400" w:hanging="720"/>
        <w:rPr>
          <w:rFonts w:ascii="ＭＳ 明朝" w:hAnsi="ＭＳ 明朝" w:cs="ＭＳ 明朝"/>
          <w:kern w:val="0"/>
          <w:sz w:val="20"/>
          <w:szCs w:val="20"/>
        </w:rPr>
      </w:pPr>
      <w:r>
        <w:rPr>
          <w:rFonts w:ascii="ＭＳ 明朝" w:hAnsi="ＭＳ 明朝" w:hint="eastAsia"/>
          <w:sz w:val="18"/>
          <w:szCs w:val="18"/>
        </w:rPr>
        <w:br w:type="page"/>
      </w:r>
      <w:r>
        <w:rPr>
          <w:rFonts w:ascii="ＭＳ 明朝" w:hAnsi="ＭＳ 明朝" w:cs="ＭＳ 明朝" w:hint="eastAsia"/>
          <w:kern w:val="0"/>
          <w:sz w:val="20"/>
          <w:szCs w:val="20"/>
        </w:rPr>
        <w:t>※</w:t>
      </w:r>
      <w:r>
        <w:rPr>
          <w:rFonts w:ascii="ＭＳ 明朝" w:hAnsi="ＭＳ 明朝" w:hint="eastAsia"/>
          <w:sz w:val="20"/>
          <w:szCs w:val="20"/>
          <w:u w:val="single"/>
        </w:rPr>
        <w:t>（２）本事業を行った場合に</w:t>
      </w:r>
      <w:r>
        <w:rPr>
          <w:rFonts w:ascii="ＭＳ 明朝" w:hAnsi="ＭＳ 明朝" w:hint="eastAsia"/>
          <w:sz w:val="20"/>
          <w:szCs w:val="20"/>
        </w:rPr>
        <w:t>期待される成果</w:t>
      </w:r>
      <w:r>
        <w:rPr>
          <w:rFonts w:ascii="ＭＳ 明朝" w:hAnsi="ＭＳ 明朝" w:cs="ＭＳ 明朝" w:hint="eastAsia"/>
          <w:kern w:val="0"/>
          <w:sz w:val="20"/>
          <w:szCs w:val="20"/>
        </w:rPr>
        <w:t>の内容の記載要領</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rsidR="00C02C3A" w:rsidRDefault="00C02C3A" w:rsidP="00C02C3A">
      <w:pPr>
        <w:tabs>
          <w:tab w:val="right" w:pos="9070"/>
        </w:tabs>
        <w:ind w:leftChars="400" w:left="1160" w:hangingChars="100" w:hanging="200"/>
        <w:rPr>
          <w:rFonts w:ascii="ＭＳ 明朝" w:hAnsi="ＭＳ 明朝"/>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02C3A" w:rsidTr="00C02C3A">
        <w:trPr>
          <w:trHeight w:val="852"/>
        </w:trPr>
        <w:tc>
          <w:tcPr>
            <w:tcW w:w="426" w:type="dxa"/>
            <w:vMerge w:val="restart"/>
            <w:tcBorders>
              <w:top w:val="nil"/>
              <w:left w:val="nil"/>
              <w:bottom w:val="nil"/>
              <w:right w:val="single" w:sz="4" w:space="0" w:color="auto"/>
            </w:tcBorders>
          </w:tcPr>
          <w:p w:rsidR="00C02C3A" w:rsidRDefault="00C02C3A">
            <w:pPr>
              <w:rPr>
                <w:rFonts w:ascii="ＭＳ 明朝" w:hAnsi="ＭＳ 明朝"/>
                <w:sz w:val="16"/>
                <w:szCs w:val="16"/>
              </w:rPr>
            </w:pPr>
            <w:r>
              <w:rPr>
                <w:rFonts w:ascii="ＭＳ 明朝" w:hAnsi="ＭＳ 明朝" w:hint="eastAsia"/>
                <w:sz w:val="16"/>
                <w:szCs w:val="16"/>
              </w:rPr>
              <w:t>計算例</w:t>
            </w:r>
          </w:p>
          <w:p w:rsidR="00C02C3A" w:rsidRDefault="00C02C3A">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C02C3A" w:rsidRDefault="00C02C3A">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rsidR="00C02C3A" w:rsidRDefault="00C02C3A">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rsidR="00C02C3A" w:rsidRDefault="00C02C3A">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rsidR="00C02C3A" w:rsidRDefault="00C02C3A">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rsidR="00C02C3A" w:rsidRDefault="00C02C3A">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rsidR="00C02C3A" w:rsidRDefault="00C02C3A">
            <w:pPr>
              <w:widowControl/>
              <w:rPr>
                <w:rFonts w:ascii="ＭＳ 明朝" w:hAnsi="ＭＳ 明朝"/>
                <w:sz w:val="16"/>
                <w:szCs w:val="16"/>
              </w:rPr>
            </w:pPr>
            <w:r>
              <w:rPr>
                <w:rFonts w:ascii="ＭＳ 明朝" w:hAnsi="ＭＳ 明朝" w:hint="eastAsia"/>
                <w:sz w:val="18"/>
                <w:szCs w:val="18"/>
              </w:rPr>
              <w:t>×100</w:t>
            </w:r>
          </w:p>
        </w:tc>
      </w:tr>
      <w:tr w:rsidR="00C02C3A" w:rsidTr="00C02C3A">
        <w:trPr>
          <w:trHeight w:val="139"/>
        </w:trPr>
        <w:tc>
          <w:tcPr>
            <w:tcW w:w="426" w:type="dxa"/>
            <w:vMerge/>
            <w:tcBorders>
              <w:top w:val="nil"/>
              <w:left w:val="nil"/>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rsidR="00C02C3A" w:rsidRDefault="00C02C3A">
            <w:pPr>
              <w:widowControl/>
              <w:jc w:val="left"/>
              <w:rPr>
                <w:rFonts w:ascii="ＭＳ 明朝" w:hAnsi="ＭＳ 明朝"/>
                <w:sz w:val="16"/>
                <w:szCs w:val="16"/>
              </w:rPr>
            </w:pPr>
          </w:p>
        </w:tc>
      </w:tr>
    </w:tbl>
    <w:p w:rsidR="00C02C3A" w:rsidRDefault="00C02C3A" w:rsidP="00C02C3A">
      <w:pPr>
        <w:tabs>
          <w:tab w:val="right" w:pos="9070"/>
        </w:tabs>
        <w:rPr>
          <w:rFonts w:ascii="ＭＳ 明朝" w:hAnsi="ＭＳ 明朝"/>
          <w:sz w:val="20"/>
          <w:szCs w:val="20"/>
        </w:rPr>
      </w:pPr>
      <w:r>
        <w:rPr>
          <w:rFonts w:ascii="ＭＳ 明朝" w:hAnsi="ＭＳ 明朝" w:hint="eastAsia"/>
          <w:sz w:val="20"/>
          <w:szCs w:val="20"/>
        </w:rPr>
        <w:t xml:space="preserve">　　　　　＊構成員等、組合等ともに成果を利活用する場合は、記入欄を追加してください。</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３）選択した成果内容（指標）の現状値と数値の推移を記入してください。</w:t>
      </w:r>
    </w:p>
    <w:p w:rsidR="00C02C3A" w:rsidRDefault="00C02C3A" w:rsidP="00C02C3A">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rsidR="00C02C3A" w:rsidRDefault="00C02C3A" w:rsidP="00C02C3A">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＊「ⅰ付加価値額等」を選択する場合は、次のように計算してください。</w:t>
      </w:r>
    </w:p>
    <w:p w:rsidR="00C02C3A" w:rsidRDefault="00C02C3A" w:rsidP="00C02C3A">
      <w:pPr>
        <w:ind w:left="1145" w:hangingChars="636" w:hanging="1145"/>
        <w:rPr>
          <w:rFonts w:ascii="ＭＳ 明朝" w:hAnsi="ＭＳ 明朝"/>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C02C3A" w:rsidRDefault="00C02C3A" w:rsidP="00C02C3A">
      <w:pPr>
        <w:ind w:firstLineChars="600" w:firstLine="1080"/>
        <w:rPr>
          <w:rFonts w:ascii="ＭＳ 明朝" w:hAnsi="ＭＳ 明朝"/>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02C3A" w:rsidTr="00C02C3A">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C02C3A" w:rsidTr="00C02C3A">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「営業利益」 ＋ ④人件費</w:t>
            </w:r>
          </w:p>
          <w:p w:rsidR="00C02C3A" w:rsidRDefault="00C02C3A">
            <w:pPr>
              <w:rPr>
                <w:rFonts w:ascii="ＭＳ 明朝" w:hAnsi="ＭＳ 明朝"/>
                <w:sz w:val="18"/>
                <w:szCs w:val="18"/>
              </w:rPr>
            </w:pPr>
            <w:r>
              <w:rPr>
                <w:rFonts w:ascii="ＭＳ 明朝" w:hAnsi="ＭＳ 明朝" w:hint="eastAsia"/>
                <w:sz w:val="18"/>
                <w:szCs w:val="18"/>
              </w:rPr>
              <w:t>＋ ⑥減価償却費</w:t>
            </w:r>
          </w:p>
        </w:tc>
      </w:tr>
      <w:tr w:rsidR="00C02C3A" w:rsidTr="00C02C3A">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「付加価値額」 ÷ ⑤従業員数</w:t>
            </w:r>
          </w:p>
        </w:tc>
      </w:tr>
    </w:tbl>
    <w:p w:rsidR="00C02C3A" w:rsidRDefault="00C02C3A" w:rsidP="00C02C3A">
      <w:pPr>
        <w:ind w:rightChars="-138" w:right="-331"/>
        <w:jc w:val="left"/>
        <w:rPr>
          <w:rFonts w:ascii="HG丸ｺﾞｼｯｸM-PRO" w:eastAsia="HG丸ｺﾞｼｯｸM-PRO" w:hAnsi="ＭＳ 明朝"/>
          <w:szCs w:val="21"/>
        </w:rPr>
      </w:pPr>
    </w:p>
    <w:p w:rsidR="00C02C3A" w:rsidRDefault="00C02C3A" w:rsidP="00C02C3A">
      <w:pPr>
        <w:adjustRightInd w:val="0"/>
        <w:ind w:left="180" w:hangingChars="100" w:hanging="180"/>
        <w:jc w:val="left"/>
        <w:textAlignment w:val="baseline"/>
        <w:rPr>
          <w:rFonts w:ascii="ＭＳ 明朝" w:hAnsi="ＭＳ 明朝"/>
          <w:sz w:val="18"/>
          <w:szCs w:val="18"/>
        </w:rPr>
      </w:pPr>
    </w:p>
    <w:bookmarkEnd w:id="2"/>
    <w:p w:rsidR="00C02C3A" w:rsidRDefault="00C02C3A" w:rsidP="00C02C3A">
      <w:pPr>
        <w:rPr>
          <w:rFonts w:ascii="ＭＳ 明朝" w:hAnsi="ＭＳ 明朝"/>
          <w:sz w:val="22"/>
          <w:szCs w:val="22"/>
        </w:rPr>
      </w:pPr>
      <w:r>
        <w:rPr>
          <w:rFonts w:ascii="ＭＳ 明朝" w:hAnsi="ＭＳ 明朝" w:hint="eastAsia"/>
          <w:sz w:val="22"/>
          <w:szCs w:val="22"/>
        </w:rPr>
        <w:br w:type="page"/>
        <w:t>（様式３）</w:t>
      </w:r>
    </w:p>
    <w:p w:rsidR="00C02C3A" w:rsidRDefault="00C02C3A" w:rsidP="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　費　明　細　表</w:t>
      </w:r>
    </w:p>
    <w:p w:rsidR="00C02C3A" w:rsidRDefault="00C02C3A" w:rsidP="00C02C3A">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C02C3A" w:rsidTr="00C02C3A">
        <w:tc>
          <w:tcPr>
            <w:tcW w:w="823" w:type="pct"/>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経費科目</w:t>
            </w:r>
          </w:p>
        </w:tc>
        <w:tc>
          <w:tcPr>
            <w:tcW w:w="4177" w:type="pct"/>
            <w:gridSpan w:val="4"/>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補助事業に要する経費</w:t>
            </w:r>
          </w:p>
        </w:tc>
      </w:tr>
      <w:tr w:rsidR="00C02C3A" w:rsidTr="00C02C3A">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cs="ＭＳ 明朝"/>
                <w:kern w:val="0"/>
                <w:sz w:val="22"/>
                <w:szCs w:val="22"/>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補助金額（Ａ）</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自己負担額（Ｂ）</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合計（Ｃ）</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top w:val="single" w:sz="4" w:space="0" w:color="auto"/>
              <w:left w:val="single" w:sz="4" w:space="0" w:color="auto"/>
              <w:bottom w:val="single" w:sz="4" w:space="0" w:color="auto"/>
              <w:right w:val="single" w:sz="4" w:space="0" w:color="auto"/>
            </w:tcBorders>
            <w:hideMark/>
          </w:tcPr>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積算基礎（Ｄ）</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C02C3A" w:rsidTr="00C02C3A">
        <w:trPr>
          <w:trHeight w:val="2536"/>
        </w:trPr>
        <w:tc>
          <w:tcPr>
            <w:tcW w:w="823" w:type="pct"/>
            <w:tcBorders>
              <w:top w:val="single" w:sz="4" w:space="0" w:color="auto"/>
              <w:left w:val="single" w:sz="4" w:space="0" w:color="auto"/>
              <w:bottom w:val="single" w:sz="4" w:space="0" w:color="auto"/>
              <w:right w:val="single" w:sz="4" w:space="0" w:color="auto"/>
            </w:tcBorders>
            <w:vAlign w:val="center"/>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謝　　金</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旅　　費</w:t>
            </w:r>
          </w:p>
          <w:p w:rsidR="00C02C3A" w:rsidRDefault="00C02C3A">
            <w:pPr>
              <w:textAlignment w:val="baseline"/>
              <w:rPr>
                <w:rFonts w:ascii="ＭＳ 明朝" w:hAnsi="ＭＳ 明朝" w:cs="ＭＳ 明朝"/>
                <w:kern w:val="0"/>
                <w:sz w:val="22"/>
                <w:szCs w:val="22"/>
              </w:rPr>
            </w:pP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委 託 費</w:t>
            </w:r>
          </w:p>
        </w:tc>
        <w:tc>
          <w:tcPr>
            <w:tcW w:w="1069"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rPr>
          <w:trHeight w:val="665"/>
        </w:trPr>
        <w:tc>
          <w:tcPr>
            <w:tcW w:w="82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　計</w:t>
            </w:r>
          </w:p>
        </w:tc>
        <w:tc>
          <w:tcPr>
            <w:tcW w:w="1069"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p w:rsidR="00C02C3A" w:rsidRDefault="00C02C3A">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ind w:left="180" w:hangingChars="100" w:hanging="180"/>
        <w:rPr>
          <w:rFonts w:ascii="ＭＳ 明朝" w:hAnsi="ＭＳ 明朝"/>
          <w:sz w:val="18"/>
          <w:szCs w:val="18"/>
        </w:rPr>
      </w:pPr>
      <w:r>
        <w:rPr>
          <w:rFonts w:ascii="ＭＳ 明朝" w:hAnsi="ＭＳ 明朝" w:hint="eastAsia"/>
          <w:sz w:val="18"/>
          <w:szCs w:val="18"/>
        </w:rPr>
        <w:t>※「合計（Ｃ）（税抜）」は「積算基礎（Ｄ）（税込）」の１１０分の１００（円未満切捨）とし</w:t>
      </w:r>
      <w:bookmarkStart w:id="3" w:name="_Hlk30163637"/>
      <w:r>
        <w:rPr>
          <w:rFonts w:ascii="ＭＳ 明朝" w:hAnsi="ＭＳ 明朝" w:hint="eastAsia"/>
          <w:sz w:val="18"/>
          <w:szCs w:val="18"/>
        </w:rPr>
        <w:t>、</w:t>
      </w:r>
      <w:bookmarkStart w:id="4" w:name="_Hlk30148043"/>
      <w:r>
        <w:rPr>
          <w:rFonts w:ascii="ＭＳ 明朝" w:hAnsi="ＭＳ 明朝" w:hint="eastAsia"/>
          <w:sz w:val="18"/>
          <w:szCs w:val="18"/>
        </w:rPr>
        <w:t>軽減税率の対象となる品目については１０８分の１００（円未満切捨）としてください。</w:t>
      </w:r>
      <w:bookmarkEnd w:id="3"/>
    </w:p>
    <w:bookmarkEnd w:id="4"/>
    <w:p w:rsidR="00C02C3A" w:rsidRDefault="00C02C3A" w:rsidP="00C02C3A">
      <w:pPr>
        <w:ind w:left="180" w:hangingChars="100" w:hanging="180"/>
        <w:rPr>
          <w:rFonts w:ascii="ＭＳ 明朝" w:hAnsi="ＭＳ 明朝"/>
          <w:sz w:val="18"/>
          <w:szCs w:val="18"/>
        </w:rPr>
      </w:pPr>
      <w:r>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rsidR="00C02C3A" w:rsidRDefault="00C02C3A" w:rsidP="00C02C3A">
      <w:pPr>
        <w:rPr>
          <w:rFonts w:ascii="ＭＳ 明朝" w:hAnsi="ＭＳ 明朝"/>
        </w:rPr>
      </w:pPr>
    </w:p>
    <w:p w:rsidR="00C02C3A" w:rsidRDefault="00C02C3A" w:rsidP="00C02C3A">
      <w:pPr>
        <w:rPr>
          <w:rFonts w:ascii="ＭＳ 明朝" w:hAnsi="ＭＳ 明朝"/>
          <w:sz w:val="22"/>
          <w:szCs w:val="22"/>
        </w:rPr>
      </w:pPr>
      <w:r>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2126"/>
        <w:gridCol w:w="2835"/>
        <w:gridCol w:w="2828"/>
      </w:tblGrid>
      <w:tr w:rsidR="00C02C3A" w:rsidTr="00C02C3A">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区　分</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補助事業に要する経費(円)</w:t>
            </w:r>
          </w:p>
          <w:p w:rsidR="00C02C3A" w:rsidRDefault="00C02C3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left w:val="single" w:sz="4" w:space="0" w:color="000000"/>
              <w:bottom w:val="single" w:sz="4" w:space="0" w:color="auto"/>
              <w:right w:val="single" w:sz="4" w:space="0" w:color="auto"/>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資金の調達先</w:t>
            </w:r>
          </w:p>
        </w:tc>
      </w:tr>
      <w:tr w:rsidR="00C02C3A" w:rsidTr="00C02C3A">
        <w:trPr>
          <w:trHeight w:val="324"/>
        </w:trPr>
        <w:tc>
          <w:tcPr>
            <w:tcW w:w="2977" w:type="dxa"/>
            <w:gridSpan w:val="2"/>
            <w:tcBorders>
              <w:top w:val="single" w:sz="4" w:space="0" w:color="000000"/>
              <w:left w:val="single" w:sz="4" w:space="0" w:color="auto"/>
              <w:bottom w:val="nil"/>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補助金申請予定額（①）</w:t>
            </w:r>
          </w:p>
        </w:tc>
        <w:tc>
          <w:tcPr>
            <w:tcW w:w="2835" w:type="dxa"/>
            <w:tcBorders>
              <w:top w:val="single" w:sz="4" w:space="0" w:color="000000"/>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000000"/>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C02C3A" w:rsidRDefault="00C02C3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gridSpan w:val="2"/>
            <w:tcBorders>
              <w:top w:val="single" w:sz="4" w:space="0" w:color="auto"/>
              <w:left w:val="single" w:sz="4" w:space="0" w:color="auto"/>
              <w:bottom w:val="nil"/>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自己負担額（②）</w:t>
            </w:r>
          </w:p>
        </w:tc>
        <w:tc>
          <w:tcPr>
            <w:tcW w:w="2835" w:type="dxa"/>
            <w:tcBorders>
              <w:top w:val="single"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C02C3A" w:rsidRDefault="00C02C3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合　計（①＋②）</w:t>
            </w:r>
          </w:p>
        </w:tc>
        <w:tc>
          <w:tcPr>
            <w:tcW w:w="2835" w:type="dxa"/>
            <w:tcBorders>
              <w:top w:val="single"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bl>
    <w:p w:rsidR="00C02C3A" w:rsidRDefault="00C02C3A" w:rsidP="00C02C3A">
      <w:pPr>
        <w:rPr>
          <w:rFonts w:ascii="ＭＳ 明朝" w:hAnsi="ＭＳ 明朝"/>
          <w:sz w:val="22"/>
          <w:szCs w:val="22"/>
        </w:rPr>
      </w:pPr>
    </w:p>
    <w:p w:rsidR="00C02C3A" w:rsidRDefault="00C02C3A" w:rsidP="00C02C3A">
      <w:pPr>
        <w:spacing w:line="320" w:lineRule="exact"/>
        <w:rPr>
          <w:rFonts w:ascii="ＭＳ 明朝" w:hAnsi="ＭＳ 明朝"/>
          <w:sz w:val="22"/>
          <w:szCs w:val="22"/>
        </w:rPr>
      </w:pPr>
      <w:r>
        <w:rPr>
          <w:rFonts w:ascii="ＭＳ 明朝" w:hAnsi="ＭＳ 明朝" w:hint="eastAsia"/>
        </w:rPr>
        <w:br w:type="page"/>
        <w:t>（</w:t>
      </w:r>
      <w:r>
        <w:rPr>
          <w:rFonts w:ascii="ＭＳ 明朝" w:hAnsi="ＭＳ 明朝" w:hint="eastAsia"/>
          <w:sz w:val="22"/>
          <w:szCs w:val="22"/>
        </w:rPr>
        <w:t>別記１）</w:t>
      </w:r>
    </w:p>
    <w:p w:rsidR="00C02C3A" w:rsidRDefault="00C02C3A" w:rsidP="00C02C3A">
      <w:pPr>
        <w:spacing w:line="320" w:lineRule="exact"/>
        <w:jc w:val="center"/>
        <w:rPr>
          <w:rFonts w:ascii="ＭＳ 明朝" w:hAnsi="ＭＳ 明朝"/>
          <w:sz w:val="22"/>
          <w:szCs w:val="22"/>
        </w:rPr>
      </w:pPr>
      <w:r>
        <w:rPr>
          <w:rFonts w:ascii="ＭＳ 明朝" w:hAnsi="ＭＳ 明朝" w:hint="eastAsia"/>
          <w:sz w:val="22"/>
          <w:szCs w:val="22"/>
        </w:rPr>
        <w:t>補助金交付の対象となる経費</w:t>
      </w:r>
    </w:p>
    <w:p w:rsidR="00C02C3A" w:rsidRDefault="00C02C3A" w:rsidP="00C02C3A">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02C3A" w:rsidTr="00C02C3A">
        <w:tc>
          <w:tcPr>
            <w:tcW w:w="1788" w:type="dxa"/>
            <w:tcBorders>
              <w:top w:val="single" w:sz="4" w:space="0" w:color="auto"/>
              <w:left w:val="single" w:sz="4" w:space="0" w:color="auto"/>
              <w:bottom w:val="single" w:sz="4" w:space="0" w:color="auto"/>
              <w:right w:val="single" w:sz="4" w:space="0" w:color="auto"/>
            </w:tcBorders>
            <w:hideMark/>
          </w:tcPr>
          <w:p w:rsidR="00C02C3A" w:rsidRDefault="00C02C3A">
            <w:pPr>
              <w:spacing w:line="320" w:lineRule="exact"/>
              <w:jc w:val="center"/>
              <w:rPr>
                <w:rFonts w:ascii="ＭＳ 明朝" w:hAnsi="ＭＳ 明朝"/>
                <w:sz w:val="22"/>
                <w:szCs w:val="22"/>
              </w:rPr>
            </w:pPr>
            <w:r>
              <w:rPr>
                <w:rFonts w:ascii="ＭＳ 明朝" w:hAnsi="ＭＳ 明朝" w:hint="eastAsia"/>
                <w:sz w:val="22"/>
                <w:szCs w:val="22"/>
              </w:rPr>
              <w:t>経費科目</w:t>
            </w:r>
          </w:p>
        </w:tc>
        <w:tc>
          <w:tcPr>
            <w:tcW w:w="6914" w:type="dxa"/>
            <w:tcBorders>
              <w:top w:val="single" w:sz="4" w:space="0" w:color="auto"/>
              <w:left w:val="single" w:sz="4" w:space="0" w:color="auto"/>
              <w:bottom w:val="single" w:sz="4" w:space="0" w:color="auto"/>
              <w:right w:val="single" w:sz="4" w:space="0" w:color="auto"/>
            </w:tcBorders>
            <w:hideMark/>
          </w:tcPr>
          <w:p w:rsidR="00C02C3A" w:rsidRDefault="00C02C3A">
            <w:pPr>
              <w:spacing w:line="320" w:lineRule="exact"/>
              <w:jc w:val="center"/>
              <w:rPr>
                <w:rFonts w:ascii="ＭＳ 明朝" w:hAnsi="ＭＳ 明朝"/>
                <w:sz w:val="22"/>
                <w:szCs w:val="22"/>
              </w:rPr>
            </w:pPr>
            <w:r>
              <w:rPr>
                <w:rFonts w:ascii="ＭＳ 明朝" w:hAnsi="ＭＳ 明朝" w:hint="eastAsia"/>
                <w:sz w:val="22"/>
                <w:szCs w:val="22"/>
              </w:rPr>
              <w:t>具　体　的　内　容</w:t>
            </w:r>
          </w:p>
        </w:tc>
      </w:tr>
      <w:tr w:rsidR="00C02C3A" w:rsidTr="00C02C3A">
        <w:trPr>
          <w:trHeight w:val="1956"/>
        </w:trPr>
        <w:tc>
          <w:tcPr>
            <w:tcW w:w="1788" w:type="dxa"/>
            <w:tcBorders>
              <w:top w:val="single"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r>
              <w:rPr>
                <w:rFonts w:ascii="ＭＳ 明朝" w:hAnsi="ＭＳ 明朝" w:hint="eastAsia"/>
                <w:sz w:val="22"/>
                <w:szCs w:val="22"/>
              </w:rPr>
              <w:t>謝金</w:t>
            </w:r>
            <w:r>
              <w:rPr>
                <w:rFonts w:ascii="ＭＳ 明朝" w:hAnsi="ＭＳ 明朝" w:hint="eastAsia"/>
                <w:sz w:val="22"/>
                <w:szCs w:val="22"/>
                <w:vertAlign w:val="superscript"/>
              </w:rPr>
              <w:t>※</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委員手当</w:t>
            </w: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専門家謝金</w:t>
            </w: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tc>
        <w:tc>
          <w:tcPr>
            <w:tcW w:w="6914" w:type="dxa"/>
            <w:tcBorders>
              <w:top w:val="single"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組合外部専門家の委員が委員会に出席したときに支給する手当</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＊業界側委員（実施組合の委員）には支給できない。</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組合外部専門家が実地調査等を実施したり、委員会等において外部専門家の意見を聴取したりする場合の謝金</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＊業界側委員には支給できない。</w:t>
            </w:r>
          </w:p>
        </w:tc>
      </w:tr>
      <w:tr w:rsidR="00C02C3A" w:rsidTr="00C02C3A">
        <w:trPr>
          <w:trHeight w:val="2833"/>
        </w:trPr>
        <w:tc>
          <w:tcPr>
            <w:tcW w:w="1788" w:type="dxa"/>
            <w:tcBorders>
              <w:top w:val="dashSmallGap"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r>
              <w:rPr>
                <w:rFonts w:ascii="ＭＳ 明朝" w:hAnsi="ＭＳ 明朝" w:hint="eastAsia"/>
                <w:sz w:val="22"/>
                <w:szCs w:val="22"/>
              </w:rPr>
              <w:t>旅費</w:t>
            </w:r>
            <w:r>
              <w:rPr>
                <w:rFonts w:ascii="ＭＳ 明朝" w:hAnsi="ＭＳ 明朝" w:hint="eastAsia"/>
                <w:sz w:val="22"/>
                <w:szCs w:val="22"/>
                <w:vertAlign w:val="superscript"/>
              </w:rPr>
              <w:t>※</w:t>
            </w: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委員旅費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専門家旅費</w:t>
            </w: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調査旅費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職員旅費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原則として公共交通機関の利用を対象とし、タクシー代、レンタカー代は補助対象とならない。また、旅費の算定に当たっては、</w:t>
            </w:r>
            <w:r w:rsidR="00F37316">
              <w:rPr>
                <w:rFonts w:ascii="ＭＳ 明朝" w:hAnsi="ＭＳ 明朝" w:hint="eastAsia"/>
                <w:sz w:val="22"/>
                <w:szCs w:val="22"/>
              </w:rPr>
              <w:t>高知県</w:t>
            </w:r>
            <w:r>
              <w:rPr>
                <w:rFonts w:ascii="ＭＳ 明朝" w:hAnsi="ＭＳ 明朝" w:hint="eastAsia"/>
                <w:sz w:val="22"/>
                <w:szCs w:val="22"/>
              </w:rPr>
              <w:t>中央会の旅費規程を準用すること。</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＊海外旅費は対象とならない。</w:t>
            </w:r>
          </w:p>
          <w:p w:rsidR="00C02C3A" w:rsidRDefault="00C02C3A">
            <w:pPr>
              <w:spacing w:line="320" w:lineRule="exact"/>
              <w:rPr>
                <w:rFonts w:ascii="ＭＳ 明朝" w:hAnsi="ＭＳ 明朝"/>
                <w:sz w:val="22"/>
                <w:szCs w:val="22"/>
              </w:rPr>
            </w:pPr>
            <w:r>
              <w:rPr>
                <w:rFonts w:ascii="ＭＳ 明朝" w:hAnsi="ＭＳ 明朝" w:hint="eastAsia"/>
                <w:sz w:val="22"/>
                <w:szCs w:val="22"/>
              </w:rPr>
              <w:t>委員が委員会に出席するための旅費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組合外部専門家が実地調査や講師をするほか、委員会に出席する場合の旅費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業界側委員が実地調査を実施する場合の旅費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組合の専従役職員が委員会への出席や実地調査をする場合の旅費</w:t>
            </w:r>
          </w:p>
        </w:tc>
      </w:tr>
      <w:tr w:rsidR="00C02C3A" w:rsidTr="00C02C3A">
        <w:trPr>
          <w:trHeight w:val="1074"/>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消耗品費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事業実施に不可欠な消耗品の購入のための費用</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＊他の業務において使用可能な物品は対象とならない。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＊本事業の事務処理等に係る文具等は対象とならない。</w:t>
            </w:r>
          </w:p>
        </w:tc>
      </w:tr>
      <w:tr w:rsidR="00C02C3A" w:rsidTr="00C02C3A">
        <w:trPr>
          <w:trHeight w:val="976"/>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会議費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委員会のお茶代</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＊委員会以外の打合せ等は補助対象とならない。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＊食事代及び菓子代は補助対象とならない。</w:t>
            </w:r>
          </w:p>
        </w:tc>
      </w:tr>
      <w:tr w:rsidR="00C02C3A" w:rsidTr="00C02C3A">
        <w:trPr>
          <w:trHeight w:val="990"/>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印刷費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パンフレット、チラシ等販売促進ツールの印刷</w:t>
            </w:r>
          </w:p>
          <w:p w:rsidR="00C02C3A" w:rsidRDefault="00C02C3A">
            <w:pPr>
              <w:spacing w:line="320" w:lineRule="exact"/>
              <w:rPr>
                <w:rFonts w:ascii="ＭＳ 明朝" w:hAnsi="ＭＳ 明朝"/>
                <w:sz w:val="22"/>
                <w:szCs w:val="22"/>
              </w:rPr>
            </w:pPr>
            <w:r>
              <w:rPr>
                <w:rFonts w:ascii="ＭＳ 明朝" w:hAnsi="ＭＳ 明朝" w:hint="eastAsia"/>
                <w:sz w:val="22"/>
                <w:szCs w:val="22"/>
              </w:rPr>
              <w:t>委員会等の資料のコピー、アンケート用紙等の印刷、マニュアル、報告書等の印刷のための費用</w:t>
            </w:r>
          </w:p>
        </w:tc>
      </w:tr>
      <w:tr w:rsidR="00C02C3A" w:rsidTr="00C02C3A">
        <w:trPr>
          <w:trHeight w:val="282"/>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会場借上料</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委員会等の開催に係る会場の借上料</w:t>
            </w:r>
          </w:p>
        </w:tc>
      </w:tr>
      <w:tr w:rsidR="00C02C3A" w:rsidTr="00C02C3A">
        <w:trPr>
          <w:trHeight w:val="938"/>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雑役務費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本事業の実施に必要なアルバイト代とその交通費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＊長期的な継続雇用は補助対象とならない。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＊本事業の事務処理に係る業務は補助対象とならない。</w:t>
            </w:r>
          </w:p>
        </w:tc>
      </w:tr>
      <w:tr w:rsidR="00C02C3A" w:rsidTr="00C02C3A">
        <w:trPr>
          <w:trHeight w:val="385"/>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通信運搬費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委員会等開催通知や調査票、チラシ等の発送のための費用</w:t>
            </w:r>
          </w:p>
        </w:tc>
      </w:tr>
      <w:tr w:rsidR="00C02C3A" w:rsidTr="00C02C3A">
        <w:trPr>
          <w:trHeight w:val="703"/>
        </w:trPr>
        <w:tc>
          <w:tcPr>
            <w:tcW w:w="1788" w:type="dxa"/>
            <w:tcBorders>
              <w:top w:val="dashSmallGap" w:sz="4" w:space="0" w:color="auto"/>
              <w:left w:val="single" w:sz="4" w:space="0" w:color="auto"/>
              <w:bottom w:val="single"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委託費</w:t>
            </w:r>
          </w:p>
        </w:tc>
        <w:tc>
          <w:tcPr>
            <w:tcW w:w="6914" w:type="dxa"/>
            <w:tcBorders>
              <w:top w:val="dashSmallGap" w:sz="4" w:space="0" w:color="auto"/>
              <w:left w:val="single" w:sz="4" w:space="0" w:color="auto"/>
              <w:bottom w:val="single"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ＷＥＢサイト製作、情報システム開発、デザイン、調査、集計等の業務を外部の業者・機関等に委託する場合の費用</w:t>
            </w:r>
          </w:p>
        </w:tc>
      </w:tr>
    </w:tbl>
    <w:p w:rsidR="00C02C3A" w:rsidRDefault="00C02C3A" w:rsidP="00C02C3A">
      <w:pPr>
        <w:spacing w:line="320" w:lineRule="exact"/>
        <w:ind w:left="220" w:hangingChars="100" w:hanging="220"/>
        <w:rPr>
          <w:rFonts w:ascii="ＭＳ 明朝" w:hAnsi="ＭＳ 明朝"/>
          <w:sz w:val="22"/>
          <w:szCs w:val="22"/>
        </w:rPr>
      </w:pPr>
      <w:r>
        <w:rPr>
          <w:rFonts w:ascii="ＭＳ 明朝" w:hAnsi="ＭＳ 明朝" w:hint="eastAsia"/>
          <w:sz w:val="22"/>
          <w:szCs w:val="22"/>
        </w:rPr>
        <w:t>※謝金、旅費に係る源泉徴収を適正に行ってください。徴収義務の有無や税率については、所管税務署等に確認し、指示に従ってください。</w:t>
      </w:r>
    </w:p>
    <w:p w:rsidR="00C02C3A" w:rsidRDefault="00C02C3A" w:rsidP="00C02C3A">
      <w:pPr>
        <w:ind w:left="440" w:hangingChars="200" w:hanging="440"/>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br w:type="page"/>
        <w:t>（別記２）</w:t>
      </w:r>
    </w:p>
    <w:p w:rsidR="00C02C3A" w:rsidRDefault="00C02C3A" w:rsidP="00C02C3A">
      <w:pPr>
        <w:jc w:val="center"/>
        <w:rPr>
          <w:rFonts w:ascii="ＭＳ 明朝" w:hAnsi="ＭＳ 明朝"/>
          <w:sz w:val="22"/>
          <w:szCs w:val="22"/>
        </w:rPr>
      </w:pPr>
      <w:r>
        <w:rPr>
          <w:rFonts w:ascii="ＭＳ 明朝" w:hAnsi="ＭＳ 明朝" w:hint="eastAsia"/>
          <w:sz w:val="22"/>
          <w:szCs w:val="22"/>
        </w:rPr>
        <w:t>経　費　支　出　基　準</w:t>
      </w:r>
    </w:p>
    <w:p w:rsidR="00C02C3A" w:rsidRDefault="00C02C3A" w:rsidP="00C02C3A">
      <w:pPr>
        <w:rPr>
          <w:rFonts w:ascii="ＭＳ 明朝" w:hAnsi="ＭＳ 明朝"/>
          <w:sz w:val="22"/>
          <w:szCs w:val="22"/>
        </w:rPr>
      </w:pP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謝金等の金額（税抜）は、次の基準を</w:t>
      </w:r>
      <w:r>
        <w:rPr>
          <w:rFonts w:ascii="ＭＳ 明朝" w:hAnsi="ＭＳ 明朝" w:hint="eastAsia"/>
          <w:sz w:val="22"/>
          <w:szCs w:val="22"/>
          <w:u w:val="single"/>
        </w:rPr>
        <w:t>上限</w:t>
      </w:r>
      <w:r>
        <w:rPr>
          <w:rFonts w:ascii="ＭＳ 明朝" w:hAnsi="ＭＳ 明朝" w:hint="eastAsia"/>
          <w:sz w:val="22"/>
          <w:szCs w:val="22"/>
        </w:rPr>
        <w:t>として決定してください。</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１．委員手当</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①委員長　　　　　　　　　　　　　　　　　　　　　　　　　 30,000円</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②その他の専門家委員　　　　　　　　　　　　　　　　　　　 20,000円</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＊業界側委員は、委員手当の対象となりません。</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２．専門家謝金</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①大学教授、弁護士、公認会計士及び弁理士等（1日）　　　　　40,000円</w:t>
      </w:r>
    </w:p>
    <w:p w:rsidR="00C02C3A" w:rsidRDefault="00C02C3A" w:rsidP="00C02C3A">
      <w:pPr>
        <w:ind w:left="220"/>
        <w:rPr>
          <w:rFonts w:ascii="ＭＳ 明朝" w:hAnsi="ＭＳ 明朝"/>
          <w:sz w:val="22"/>
          <w:szCs w:val="22"/>
        </w:rPr>
      </w:pPr>
      <w:r>
        <w:rPr>
          <w:rFonts w:ascii="ＭＳ 明朝" w:hAnsi="ＭＳ 明朝" w:hint="eastAsia"/>
          <w:sz w:val="22"/>
          <w:szCs w:val="22"/>
        </w:rPr>
        <w:t>②大学准教授・講師、技術士、中小企業診断士、税理士、社会保険労務士、</w:t>
      </w:r>
    </w:p>
    <w:p w:rsidR="00C02C3A" w:rsidRDefault="00C02C3A" w:rsidP="00C02C3A">
      <w:pPr>
        <w:ind w:left="220" w:firstLineChars="100" w:firstLine="220"/>
        <w:rPr>
          <w:rFonts w:ascii="ＭＳ 明朝" w:hAnsi="ＭＳ 明朝"/>
          <w:sz w:val="22"/>
          <w:szCs w:val="22"/>
        </w:rPr>
      </w:pPr>
      <w:r>
        <w:rPr>
          <w:rFonts w:ascii="ＭＳ 明朝" w:hAnsi="ＭＳ 明朝" w:hint="eastAsia"/>
          <w:sz w:val="22"/>
          <w:szCs w:val="22"/>
        </w:rPr>
        <w:t>ＩＴコーディネーター等　　　　　　　　（1日）　　　　　　30,000円</w:t>
      </w:r>
    </w:p>
    <w:p w:rsidR="00C02C3A" w:rsidRDefault="00C02C3A" w:rsidP="00C02C3A">
      <w:pPr>
        <w:ind w:left="220"/>
        <w:rPr>
          <w:rFonts w:ascii="ＭＳ 明朝" w:hAnsi="ＭＳ 明朝"/>
          <w:sz w:val="22"/>
          <w:szCs w:val="22"/>
        </w:rPr>
      </w:pPr>
      <w:r>
        <w:rPr>
          <w:rFonts w:ascii="ＭＳ 明朝" w:hAnsi="ＭＳ 明朝" w:hint="eastAsia"/>
          <w:sz w:val="22"/>
          <w:szCs w:val="22"/>
        </w:rPr>
        <w:t>③その他の専門家　　　　　　　　　　　　（1日）　　　　　　20,000円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３．旅費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高知県中小企業団体中央会の旅費規程を準用</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４．会議費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お茶代　　　　　　　　　　　　　　委員会1回1人につき　　　　500円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５．印刷費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コピー代　　　　　　　　　　　　　白黒の場合1枚　　　　　　　 10円</w:t>
      </w: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 xml:space="preserve">　　　　　　　　　　　　　　　　　　カラーの場合1枚　　　　　　 20円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６．雑役務費　　　　　　　　　　　　１日 ８，４００円（交通費別途実費支給）</w:t>
      </w:r>
    </w:p>
    <w:p w:rsidR="00C02C3A" w:rsidRDefault="00C02C3A" w:rsidP="00C02C3A">
      <w:pPr>
        <w:ind w:leftChars="1800" w:left="4320"/>
        <w:rPr>
          <w:rFonts w:ascii="ＭＳ ゴシック" w:eastAsia="ＭＳ ゴシック" w:hAnsi="ＭＳ ゴシック"/>
          <w:sz w:val="22"/>
          <w:szCs w:val="22"/>
        </w:rPr>
      </w:pPr>
      <w:r>
        <w:rPr>
          <w:rFonts w:ascii="ＭＳ 明朝" w:hAnsi="ＭＳ 明朝" w:hint="eastAsia"/>
          <w:sz w:val="22"/>
          <w:szCs w:val="22"/>
        </w:rPr>
        <w:t>（勤務時間７時間（午前９時～午後５時・休憩１時間）、１時間につき１，２００円。）</w:t>
      </w:r>
    </w:p>
    <w:p w:rsidR="00C02C3A" w:rsidRDefault="00C02C3A" w:rsidP="00C02C3A">
      <w:pPr>
        <w:widowControl/>
        <w:jc w:val="left"/>
        <w:rPr>
          <w:rFonts w:ascii="ＭＳ ゴシック" w:eastAsia="ＭＳ ゴシック" w:hAnsi="ＭＳ ゴシック"/>
          <w:sz w:val="22"/>
          <w:szCs w:val="22"/>
        </w:rPr>
        <w:sectPr w:rsidR="00C02C3A">
          <w:pgSz w:w="11906" w:h="16838"/>
          <w:pgMar w:top="1701" w:right="1701" w:bottom="1701" w:left="1701" w:header="851" w:footer="397" w:gutter="0"/>
          <w:pgNumType w:fmt="numberInDash" w:start="1"/>
          <w:cols w:space="720"/>
          <w:docGrid w:type="lines" w:linePitch="373"/>
        </w:sectPr>
      </w:pPr>
    </w:p>
    <w:p w:rsidR="00C02C3A" w:rsidRDefault="00C02C3A" w:rsidP="00C02C3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取引力強化推進事業実施に当たっての留意事項</w:t>
      </w:r>
    </w:p>
    <w:p w:rsidR="00C02C3A" w:rsidRDefault="00C02C3A" w:rsidP="00C02C3A">
      <w:pPr>
        <w:rPr>
          <w:rFonts w:ascii="ＭＳ ゴシック" w:eastAsia="ＭＳ ゴシック" w:hAnsi="ＭＳ ゴシック"/>
          <w:sz w:val="22"/>
          <w:szCs w:val="22"/>
        </w:rPr>
      </w:pPr>
    </w:p>
    <w:p w:rsidR="00C02C3A" w:rsidRDefault="00C02C3A" w:rsidP="00C02C3A">
      <w:pPr>
        <w:rPr>
          <w:rFonts w:ascii="ＭＳ ゴシック" w:eastAsia="ＭＳ ゴシック" w:hAnsi="ＭＳ ゴシック"/>
          <w:sz w:val="22"/>
          <w:szCs w:val="22"/>
        </w:rPr>
      </w:pPr>
    </w:p>
    <w:p w:rsidR="00C02C3A" w:rsidRDefault="00C02C3A" w:rsidP="00C02C3A">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【事業実施関係】</w:t>
      </w:r>
    </w:p>
    <w:p w:rsidR="00C02C3A" w:rsidRDefault="00C02C3A" w:rsidP="00C02C3A">
      <w:pPr>
        <w:spacing w:line="360" w:lineRule="exact"/>
        <w:rPr>
          <w:sz w:val="22"/>
          <w:szCs w:val="22"/>
        </w:rPr>
      </w:pPr>
      <w:r>
        <w:rPr>
          <w:rFonts w:hint="eastAsia"/>
          <w:sz w:val="22"/>
          <w:szCs w:val="22"/>
        </w:rPr>
        <w:t>１．事業全般について</w:t>
      </w:r>
    </w:p>
    <w:p w:rsidR="00C02C3A" w:rsidRDefault="00C02C3A" w:rsidP="00C02C3A">
      <w:pPr>
        <w:spacing w:line="360" w:lineRule="exact"/>
        <w:ind w:leftChars="100" w:left="460" w:hangingChars="100" w:hanging="220"/>
        <w:rPr>
          <w:sz w:val="22"/>
          <w:szCs w:val="22"/>
        </w:rPr>
      </w:pPr>
      <w:r>
        <w:rPr>
          <w:rFonts w:hint="eastAsia"/>
          <w:sz w:val="22"/>
          <w:szCs w:val="22"/>
        </w:rPr>
        <w:t>①　組合に事業担当者を設け、事業全体の進捗管理を行ってください（必ずしも外部の専門家等に委嘱する必要はありません。）。</w:t>
      </w:r>
    </w:p>
    <w:p w:rsidR="00C02C3A" w:rsidRDefault="00C02C3A" w:rsidP="00C02C3A">
      <w:pPr>
        <w:spacing w:line="360" w:lineRule="exact"/>
        <w:ind w:leftChars="100" w:left="460" w:hangingChars="100" w:hanging="220"/>
        <w:rPr>
          <w:sz w:val="22"/>
          <w:szCs w:val="22"/>
        </w:rPr>
      </w:pPr>
      <w:r>
        <w:rPr>
          <w:rFonts w:hint="eastAsia"/>
          <w:sz w:val="22"/>
          <w:szCs w:val="22"/>
        </w:rPr>
        <w:t>②　中央会との連絡を密にし、不明な点等がある場合は、速やかに確認等をしてください。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支払事実に関する客観性を担保するため、支払方法が指定されている場合を除き、原則、</w:t>
      </w:r>
      <w:r>
        <w:rPr>
          <w:rFonts w:hint="eastAsia"/>
          <w:sz w:val="22"/>
          <w:szCs w:val="22"/>
          <w:u w:val="single"/>
        </w:rPr>
        <w:t>支払は振込</w:t>
      </w:r>
      <w:r>
        <w:rPr>
          <w:rFonts w:hint="eastAsia"/>
          <w:sz w:val="22"/>
          <w:szCs w:val="22"/>
        </w:rPr>
        <w:t>としてください。現金による支払を行っている場合、その理由を確認する場合があります。</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２．公募申請書（交付申請書）の記載について</w:t>
      </w:r>
    </w:p>
    <w:p w:rsidR="00C02C3A" w:rsidRDefault="00C02C3A" w:rsidP="00C02C3A">
      <w:pPr>
        <w:spacing w:line="360" w:lineRule="exact"/>
        <w:ind w:firstLineChars="100" w:firstLine="220"/>
        <w:rPr>
          <w:sz w:val="22"/>
          <w:szCs w:val="22"/>
        </w:rPr>
      </w:pPr>
      <w:r>
        <w:rPr>
          <w:rFonts w:hint="eastAsia"/>
          <w:sz w:val="22"/>
          <w:szCs w:val="22"/>
        </w:rPr>
        <w:t>応募申請書様式「３．事業の内容等」と「経費明細表」の整合性を取ってください（交付申請書様式においても同様）。</w:t>
      </w:r>
    </w:p>
    <w:p w:rsidR="00C02C3A" w:rsidRDefault="00C02C3A" w:rsidP="00C02C3A">
      <w:pPr>
        <w:spacing w:line="360" w:lineRule="exact"/>
        <w:rPr>
          <w:sz w:val="22"/>
          <w:szCs w:val="22"/>
        </w:rPr>
      </w:pPr>
      <w:r>
        <w:rPr>
          <w:rFonts w:hint="eastAsia"/>
          <w:sz w:val="22"/>
          <w:szCs w:val="22"/>
        </w:rPr>
        <w:t xml:space="preserve">　（例１）調査旅費の支出予定がある場合</w:t>
      </w:r>
    </w:p>
    <w:p w:rsidR="00C02C3A" w:rsidRDefault="00C02C3A" w:rsidP="00C02C3A">
      <w:pPr>
        <w:spacing w:line="360" w:lineRule="exact"/>
        <w:ind w:leftChars="400" w:left="1180" w:hangingChars="100" w:hanging="220"/>
        <w:rPr>
          <w:sz w:val="22"/>
          <w:szCs w:val="22"/>
        </w:rPr>
      </w:pPr>
      <w:r>
        <w:rPr>
          <w:rFonts w:hint="eastAsia"/>
          <w:sz w:val="22"/>
          <w:szCs w:val="22"/>
        </w:rPr>
        <w:t>→事業の実施計画の内容として、調査旅費の支出対象となる実地調査等の内容、実施予定時期・期間、対象者等を記載してください。</w:t>
      </w:r>
    </w:p>
    <w:p w:rsidR="00C02C3A" w:rsidRDefault="00C02C3A" w:rsidP="00C02C3A">
      <w:pPr>
        <w:spacing w:line="360" w:lineRule="exact"/>
        <w:rPr>
          <w:sz w:val="22"/>
          <w:szCs w:val="22"/>
        </w:rPr>
      </w:pPr>
      <w:r>
        <w:rPr>
          <w:rFonts w:hint="eastAsia"/>
          <w:sz w:val="22"/>
          <w:szCs w:val="22"/>
        </w:rPr>
        <w:t xml:space="preserve">　（例２）印刷費の支出予定がある場合</w:t>
      </w:r>
    </w:p>
    <w:p w:rsidR="00C02C3A" w:rsidRDefault="00C02C3A" w:rsidP="00C02C3A">
      <w:pPr>
        <w:spacing w:line="360" w:lineRule="exact"/>
        <w:ind w:left="1100" w:hangingChars="500" w:hanging="1100"/>
        <w:rPr>
          <w:sz w:val="22"/>
          <w:szCs w:val="22"/>
        </w:rPr>
      </w:pPr>
      <w:r>
        <w:rPr>
          <w:rFonts w:hint="eastAsia"/>
          <w:sz w:val="22"/>
          <w:szCs w:val="22"/>
        </w:rPr>
        <w:t xml:space="preserve">　　　　→事業の実施計画の内容として、印刷費の支出対象となる印刷費の内容、作成時期、印刷部数、配布先等を記載してください。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３．委員会委員及び専門家委員等の委嘱について</w:t>
      </w:r>
    </w:p>
    <w:p w:rsidR="00C02C3A" w:rsidRDefault="00C02C3A" w:rsidP="00C02C3A">
      <w:pPr>
        <w:spacing w:line="360" w:lineRule="exact"/>
        <w:ind w:leftChars="100" w:left="460" w:hangingChars="100" w:hanging="220"/>
        <w:rPr>
          <w:sz w:val="22"/>
          <w:szCs w:val="22"/>
        </w:rPr>
      </w:pPr>
      <w:r>
        <w:rPr>
          <w:rFonts w:hint="eastAsia"/>
          <w:sz w:val="22"/>
          <w:szCs w:val="22"/>
        </w:rPr>
        <w:t>①　委員会の委員及び専門家等を委嘱する場合は、委員手当、謝金、旅費等の支給の有無にかかわらず、事前に就任（出講）承諾書を徴し、保存してください【様式参考例１】。また、</w:t>
      </w:r>
      <w:r>
        <w:rPr>
          <w:rFonts w:hint="eastAsia"/>
          <w:sz w:val="22"/>
          <w:szCs w:val="22"/>
          <w:u w:val="single"/>
        </w:rPr>
        <w:t>必ず</w:t>
      </w:r>
      <w:r>
        <w:rPr>
          <w:rFonts w:hint="eastAsia"/>
          <w:sz w:val="22"/>
          <w:szCs w:val="22"/>
        </w:rPr>
        <w:t>記名押印又は署名押印を得るようにしてください。</w:t>
      </w:r>
    </w:p>
    <w:p w:rsidR="00C02C3A" w:rsidRDefault="00C02C3A" w:rsidP="00C02C3A">
      <w:pPr>
        <w:spacing w:line="360" w:lineRule="exact"/>
        <w:ind w:firstLineChars="100" w:firstLine="220"/>
        <w:rPr>
          <w:sz w:val="22"/>
          <w:szCs w:val="22"/>
        </w:rPr>
      </w:pPr>
      <w:r>
        <w:rPr>
          <w:rFonts w:hint="eastAsia"/>
          <w:sz w:val="22"/>
          <w:szCs w:val="22"/>
        </w:rPr>
        <w:t>②　委託先の関係者は委員に就任できないので留意してください。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委員手当は原則その都度支払うこととし、一括支払いをする場合には、内訳書を整備してください。やむを得ず現金で支払う場合は</w:t>
      </w:r>
      <w:r>
        <w:rPr>
          <w:rFonts w:hint="eastAsia"/>
          <w:sz w:val="22"/>
          <w:szCs w:val="22"/>
          <w:u w:val="single"/>
        </w:rPr>
        <w:t>必ず</w:t>
      </w:r>
      <w:r>
        <w:rPr>
          <w:rFonts w:hint="eastAsia"/>
          <w:sz w:val="22"/>
          <w:szCs w:val="22"/>
        </w:rPr>
        <w:t>記名押印又は署名押印がなされた領収書を整備してください【様式参考例２】。</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４．委員会の開催について</w:t>
      </w:r>
    </w:p>
    <w:p w:rsidR="00C02C3A" w:rsidRDefault="00C02C3A" w:rsidP="00C02C3A">
      <w:pPr>
        <w:spacing w:line="360" w:lineRule="exact"/>
        <w:ind w:leftChars="100" w:left="460" w:hangingChars="100" w:hanging="220"/>
        <w:rPr>
          <w:sz w:val="22"/>
          <w:szCs w:val="22"/>
        </w:rPr>
      </w:pPr>
      <w:r>
        <w:rPr>
          <w:rFonts w:hint="eastAsia"/>
          <w:sz w:val="22"/>
          <w:szCs w:val="22"/>
        </w:rPr>
        <w:t>①　委員会を開催する場合は、事前に日時、場所、議題等を文書（ＦＡＸ、メール）で通知するとともに、通知文書の控え及び出欠についての返信文書等を事務局で保存してください。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委員会の開催については、日時、場所、協議事項等を記載した開催要領等を作成してください。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委員会の開催ごとに開催日時、場所、出席者名、議事の経過等を記載した議事録を作成するとともに、会議資料と合わせて保存してください。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④　会議資料を組合のコピー機を使用して作成した場合は、白黒は１枚１０円以内、カラーは１枚２０円以内で計算し、特別会計と本会計の間で請求書・領収書を取り交わしてください。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⑤　委員会として開催されない事前の打ち合わせ等の経費については、補助対象とならないので留意してください。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⑥　料金表等によって借室料の基準が明確に設定されていない会議室を利用した場合、及び自前の会議室を使用した場合は、補助対象とはならないので留意してください。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⑦　外部の会議室を利用した場合は、見積書、請求書、領収書（金融機関の振込金受取書等を含む。）を保存してください。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⑧　会議費（お茶代）について、会議出席者数を上回る数量分は補助対象とならないので留意してください。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５．調査関係について</w:t>
      </w:r>
    </w:p>
    <w:p w:rsidR="00C02C3A" w:rsidRDefault="00C02C3A" w:rsidP="00C02C3A">
      <w:pPr>
        <w:spacing w:line="360" w:lineRule="exact"/>
        <w:ind w:leftChars="100" w:left="460" w:hangingChars="100" w:hanging="220"/>
        <w:rPr>
          <w:sz w:val="22"/>
          <w:szCs w:val="22"/>
        </w:rPr>
      </w:pPr>
      <w:r>
        <w:rPr>
          <w:rFonts w:hint="eastAsia"/>
          <w:sz w:val="22"/>
          <w:szCs w:val="22"/>
        </w:rPr>
        <w:t>①　アンケート調査を実施した場合は、調査票の発送先及び回収先の一覧を整備してください。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実地調査を実施した場合は、その日時、調査実施者氏名、調査対象先及び面談者名、調査事項等の概要を記載した報告書を作成してください【様式参考例３】。</w:t>
      </w:r>
    </w:p>
    <w:p w:rsidR="00C02C3A" w:rsidRDefault="00C02C3A" w:rsidP="00C02C3A">
      <w:pPr>
        <w:spacing w:line="360" w:lineRule="exact"/>
        <w:ind w:leftChars="100" w:left="460" w:hangingChars="100" w:hanging="220"/>
        <w:rPr>
          <w:sz w:val="22"/>
          <w:szCs w:val="22"/>
        </w:rPr>
      </w:pPr>
      <w:r>
        <w:rPr>
          <w:rFonts w:hint="eastAsia"/>
          <w:sz w:val="22"/>
          <w:szCs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６．旅費等の計算について</w:t>
      </w:r>
    </w:p>
    <w:p w:rsidR="00C02C3A" w:rsidRDefault="00C02C3A" w:rsidP="00C02C3A">
      <w:pPr>
        <w:spacing w:line="360" w:lineRule="exact"/>
        <w:ind w:leftChars="100" w:left="460" w:hangingChars="100" w:hanging="220"/>
        <w:rPr>
          <w:sz w:val="22"/>
          <w:szCs w:val="22"/>
        </w:rPr>
      </w:pPr>
      <w:r>
        <w:rPr>
          <w:rFonts w:hint="eastAsia"/>
          <w:sz w:val="22"/>
          <w:szCs w:val="22"/>
        </w:rPr>
        <w:t>①　旅費等の計算については、原則として、所管中央会の旅費規程を準用してください。ただし、県中央会の旅費規程に定める規定を上回らない場合は、組合の規程に基づく計算も可とします。</w:t>
      </w:r>
    </w:p>
    <w:p w:rsidR="00C02C3A" w:rsidRDefault="00C02C3A" w:rsidP="00C02C3A">
      <w:pPr>
        <w:spacing w:line="360" w:lineRule="exact"/>
        <w:ind w:leftChars="100" w:left="460" w:hangingChars="100" w:hanging="220"/>
        <w:rPr>
          <w:sz w:val="22"/>
          <w:szCs w:val="22"/>
        </w:rPr>
      </w:pPr>
      <w:r>
        <w:rPr>
          <w:rFonts w:hint="eastAsia"/>
          <w:sz w:val="22"/>
          <w:szCs w:val="22"/>
        </w:rPr>
        <w:t>②　謝金支出の伴う専門家旅費については、謝金と合わせて源泉徴収を行ってください。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委員旅費等の積算については、就任承諾書において最寄りの駅等を記載してもらい、これに基づいて計算してください【様式参考例４・５】。</w:t>
      </w:r>
    </w:p>
    <w:p w:rsidR="00C02C3A" w:rsidRDefault="00C02C3A" w:rsidP="00C02C3A">
      <w:pPr>
        <w:spacing w:line="360" w:lineRule="exact"/>
        <w:ind w:leftChars="100" w:left="460" w:hangingChars="100" w:hanging="220"/>
        <w:rPr>
          <w:sz w:val="22"/>
          <w:szCs w:val="22"/>
        </w:rPr>
      </w:pPr>
      <w:r>
        <w:rPr>
          <w:rFonts w:hint="eastAsia"/>
          <w:sz w:val="22"/>
          <w:szCs w:val="22"/>
        </w:rPr>
        <w:t>④　各委員に一律に支給する「お車代」等の旅費・交通費は補助対象とはならないので留意してください。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⑤　乗車券等を現物支給する場合は、駅や代理店等からの領収書を保存してください。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⑥　航空賃は実費で支給し、</w:t>
      </w:r>
      <w:r>
        <w:rPr>
          <w:rFonts w:hint="eastAsia"/>
          <w:sz w:val="22"/>
          <w:szCs w:val="22"/>
          <w:u w:val="single"/>
        </w:rPr>
        <w:t>必ず</w:t>
      </w:r>
      <w:r>
        <w:rPr>
          <w:rFonts w:hint="eastAsia"/>
          <w:sz w:val="22"/>
          <w:szCs w:val="22"/>
        </w:rPr>
        <w:t>「航空賃支払を証する書面（領収書）」及び「搭乗を証する書面（搭乗券の半券等）」を保存してください。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７．外部委託について</w:t>
      </w:r>
    </w:p>
    <w:p w:rsidR="00C02C3A" w:rsidRDefault="00C02C3A" w:rsidP="00C02C3A">
      <w:pPr>
        <w:spacing w:line="360" w:lineRule="exact"/>
        <w:ind w:leftChars="100" w:left="460" w:hangingChars="100" w:hanging="220"/>
        <w:rPr>
          <w:sz w:val="22"/>
          <w:szCs w:val="22"/>
        </w:rPr>
      </w:pPr>
      <w:r>
        <w:rPr>
          <w:rFonts w:hint="eastAsia"/>
          <w:sz w:val="22"/>
          <w:szCs w:val="22"/>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業務委託については、委員会委員等の所属する機関への発注は行わないでください。</w:t>
      </w:r>
    </w:p>
    <w:p w:rsidR="00C02C3A" w:rsidRDefault="00C02C3A" w:rsidP="00C02C3A">
      <w:pPr>
        <w:spacing w:line="360" w:lineRule="exact"/>
        <w:ind w:leftChars="100" w:left="460" w:hangingChars="100" w:hanging="220"/>
        <w:rPr>
          <w:sz w:val="22"/>
          <w:szCs w:val="22"/>
        </w:rPr>
      </w:pPr>
      <w:r>
        <w:rPr>
          <w:rFonts w:hint="eastAsia"/>
          <w:sz w:val="22"/>
          <w:szCs w:val="22"/>
        </w:rPr>
        <w:t>③　委託先の決定に当たっては、１件について１０万円以上を要するものについては２社以上、１００万円以上を要するものについては３社以上の見積合わせを行ってください。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④　委託先とは</w:t>
      </w:r>
      <w:r>
        <w:rPr>
          <w:rFonts w:hint="eastAsia"/>
          <w:sz w:val="22"/>
          <w:szCs w:val="22"/>
          <w:u w:val="single"/>
        </w:rPr>
        <w:t>必ず</w:t>
      </w:r>
      <w:r>
        <w:rPr>
          <w:rFonts w:hint="eastAsia"/>
          <w:sz w:val="22"/>
          <w:szCs w:val="22"/>
        </w:rPr>
        <w:t>「委託契約」を締結し、責任の所在を明確にしてください【様式参考例６】。</w:t>
      </w:r>
    </w:p>
    <w:p w:rsidR="00C02C3A" w:rsidRDefault="00C02C3A" w:rsidP="00C02C3A">
      <w:pPr>
        <w:spacing w:line="360" w:lineRule="exact"/>
        <w:ind w:leftChars="100" w:left="460" w:hangingChars="100" w:hanging="220"/>
        <w:rPr>
          <w:sz w:val="22"/>
          <w:szCs w:val="22"/>
        </w:rPr>
      </w:pPr>
      <w:r>
        <w:rPr>
          <w:rFonts w:hint="eastAsia"/>
          <w:sz w:val="22"/>
          <w:szCs w:val="22"/>
        </w:rPr>
        <w:t>⑤　業務委託が終了した場合は、速やかに委託事業に関する報告書を徴し、内容の確認を行ってください。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⑥　委託先への支払いは、必ず指定金融機関への振込としてください。</w:t>
      </w:r>
    </w:p>
    <w:p w:rsidR="00C02C3A" w:rsidRDefault="00C02C3A" w:rsidP="00C02C3A">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８．印刷発注、機器等の借り上げについて</w:t>
      </w:r>
    </w:p>
    <w:p w:rsidR="00C02C3A" w:rsidRDefault="00C02C3A" w:rsidP="00C02C3A">
      <w:pPr>
        <w:spacing w:line="360" w:lineRule="exact"/>
        <w:ind w:leftChars="100" w:left="460" w:hangingChars="100" w:hanging="220"/>
        <w:rPr>
          <w:sz w:val="22"/>
          <w:szCs w:val="22"/>
        </w:rPr>
      </w:pPr>
      <w:r>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証拠書類として、見積書、納品書、請求書、領収書（金融機関の振込金受取書等を含む。）を</w:t>
      </w:r>
      <w:r>
        <w:rPr>
          <w:rFonts w:hint="eastAsia"/>
          <w:sz w:val="22"/>
          <w:szCs w:val="22"/>
          <w:u w:val="single"/>
        </w:rPr>
        <w:t>必ず</w:t>
      </w:r>
      <w:r>
        <w:rPr>
          <w:rFonts w:hint="eastAsia"/>
          <w:sz w:val="22"/>
          <w:szCs w:val="22"/>
        </w:rPr>
        <w:t>徴して保存してください。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９．通信運搬費について</w:t>
      </w:r>
    </w:p>
    <w:p w:rsidR="00C02C3A" w:rsidRDefault="00C02C3A" w:rsidP="00C02C3A">
      <w:pPr>
        <w:spacing w:line="360" w:lineRule="exact"/>
        <w:ind w:leftChars="100" w:left="460" w:hangingChars="100" w:hanging="220"/>
        <w:rPr>
          <w:sz w:val="22"/>
          <w:szCs w:val="22"/>
        </w:rPr>
      </w:pPr>
      <w:r>
        <w:rPr>
          <w:rFonts w:hint="eastAsia"/>
          <w:sz w:val="22"/>
          <w:szCs w:val="22"/>
        </w:rPr>
        <w:t>①　タクシーの使用について、資料運搬（会議資料、報告会資料等）以外については補助対象とならないので留意してください（旅費規程に定めがない場合は、理由にかかわらず補助対象となりません。）。</w:t>
      </w:r>
    </w:p>
    <w:p w:rsidR="00C02C3A" w:rsidRDefault="00C02C3A" w:rsidP="00C02C3A">
      <w:pPr>
        <w:spacing w:line="360" w:lineRule="exact"/>
        <w:ind w:leftChars="100" w:left="460" w:hangingChars="100" w:hanging="220"/>
        <w:rPr>
          <w:sz w:val="22"/>
          <w:szCs w:val="22"/>
        </w:rPr>
      </w:pPr>
      <w:r>
        <w:rPr>
          <w:rFonts w:hint="eastAsia"/>
          <w:sz w:val="22"/>
          <w:szCs w:val="22"/>
        </w:rPr>
        <w:t>②　郵便料金等は</w:t>
      </w:r>
      <w:r>
        <w:rPr>
          <w:rFonts w:hint="eastAsia"/>
          <w:sz w:val="22"/>
          <w:szCs w:val="22"/>
          <w:u w:val="single"/>
        </w:rPr>
        <w:t>必ず</w:t>
      </w:r>
      <w:r>
        <w:rPr>
          <w:rFonts w:hint="eastAsia"/>
          <w:sz w:val="22"/>
          <w:szCs w:val="22"/>
        </w:rPr>
        <w:t>領収書を徴し、保存してください。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本会計で購入している切手を使用する場合は、切手受払簿を整備し、特別会計との間で請求書・領収書を取り交わしてください。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１０．アルバイトについて</w:t>
      </w:r>
    </w:p>
    <w:p w:rsidR="00C02C3A" w:rsidRDefault="00C02C3A" w:rsidP="00C02C3A">
      <w:pPr>
        <w:spacing w:line="360" w:lineRule="exact"/>
        <w:ind w:leftChars="100" w:left="460" w:hangingChars="100" w:hanging="220"/>
        <w:rPr>
          <w:sz w:val="22"/>
          <w:szCs w:val="22"/>
        </w:rPr>
      </w:pPr>
      <w:r>
        <w:rPr>
          <w:rFonts w:hint="eastAsia"/>
          <w:sz w:val="22"/>
          <w:szCs w:val="22"/>
        </w:rPr>
        <w:t>①　アルバイトを使用するときは出勤簿を整え、かつ、毎日の業務内容を記録し、管理責任者が押印してください【様式参考例７】。</w:t>
      </w:r>
    </w:p>
    <w:p w:rsidR="00C02C3A" w:rsidRDefault="00C02C3A" w:rsidP="00C02C3A">
      <w:pPr>
        <w:widowControl/>
        <w:jc w:val="left"/>
        <w:rPr>
          <w:sz w:val="22"/>
          <w:szCs w:val="22"/>
        </w:rPr>
        <w:sectPr w:rsidR="00C02C3A">
          <w:pgSz w:w="11906" w:h="16838"/>
          <w:pgMar w:top="1701" w:right="1701" w:bottom="1701" w:left="1701" w:header="851" w:footer="397" w:gutter="0"/>
          <w:pgNumType w:fmt="numberInDash" w:start="16"/>
          <w:cols w:space="720"/>
          <w:docGrid w:type="lines" w:linePitch="373"/>
        </w:sectPr>
      </w:pPr>
    </w:p>
    <w:p w:rsidR="00C02C3A" w:rsidRDefault="00C02C3A" w:rsidP="00C02C3A">
      <w:pPr>
        <w:rPr>
          <w:rFonts w:ascii="ＭＳ ゴシック" w:eastAsia="ＭＳ ゴシック" w:hAnsi="ＭＳ ゴシック"/>
          <w:sz w:val="22"/>
          <w:szCs w:val="22"/>
        </w:rPr>
      </w:pPr>
      <w:r>
        <w:rPr>
          <w:rFonts w:ascii="ＭＳ ゴシック" w:eastAsia="ＭＳ ゴシック" w:hAnsi="ＭＳ ゴシック" w:hint="eastAsia"/>
          <w:sz w:val="22"/>
          <w:szCs w:val="22"/>
        </w:rPr>
        <w:t>【会計関係】</w:t>
      </w:r>
    </w:p>
    <w:p w:rsidR="00C02C3A" w:rsidRDefault="00C02C3A" w:rsidP="00C02C3A">
      <w:pPr>
        <w:ind w:left="220" w:hangingChars="100" w:hanging="220"/>
        <w:rPr>
          <w:sz w:val="22"/>
          <w:szCs w:val="22"/>
        </w:rPr>
      </w:pPr>
      <w:r>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rsidR="00C02C3A" w:rsidRDefault="00C02C3A" w:rsidP="00C02C3A">
      <w:pPr>
        <w:rPr>
          <w:sz w:val="22"/>
          <w:szCs w:val="22"/>
        </w:rPr>
      </w:pPr>
    </w:p>
    <w:p w:rsidR="00C02C3A" w:rsidRDefault="00C02C3A" w:rsidP="00C02C3A">
      <w:pPr>
        <w:rPr>
          <w:sz w:val="22"/>
          <w:szCs w:val="22"/>
        </w:rPr>
      </w:pPr>
      <w:r>
        <w:rPr>
          <w:rFonts w:hint="eastAsia"/>
          <w:sz w:val="22"/>
          <w:szCs w:val="22"/>
        </w:rPr>
        <w:t>２．本事業に係る会計は、特別会計を設け、一般会計とは区分して処理してください。</w:t>
      </w:r>
    </w:p>
    <w:p w:rsidR="00C02C3A" w:rsidRDefault="00C02C3A" w:rsidP="00C02C3A">
      <w:pPr>
        <w:ind w:left="220" w:hangingChars="100" w:hanging="220"/>
        <w:rPr>
          <w:sz w:val="22"/>
          <w:szCs w:val="22"/>
        </w:rPr>
      </w:pPr>
    </w:p>
    <w:p w:rsidR="00C02C3A" w:rsidRDefault="00C02C3A" w:rsidP="00C02C3A">
      <w:pPr>
        <w:ind w:left="220" w:hangingChars="100" w:hanging="220"/>
        <w:rPr>
          <w:sz w:val="22"/>
          <w:szCs w:val="22"/>
        </w:rPr>
      </w:pPr>
      <w:r>
        <w:rPr>
          <w:rFonts w:hint="eastAsia"/>
          <w:sz w:val="22"/>
          <w:szCs w:val="22"/>
        </w:rPr>
        <w:t>３．補助金の概算払いは、</w:t>
      </w:r>
      <w:r>
        <w:rPr>
          <w:rFonts w:hint="eastAsia"/>
          <w:sz w:val="22"/>
          <w:szCs w:val="22"/>
          <w:u w:val="single"/>
        </w:rPr>
        <w:t>高知県中央会が全国中央会から概算払いを得てから</w:t>
      </w:r>
      <w:r>
        <w:rPr>
          <w:rFonts w:hint="eastAsia"/>
          <w:sz w:val="22"/>
          <w:szCs w:val="22"/>
        </w:rPr>
        <w:t>になるので当面の事業資金として組合の本会計から借り入れるなど、資金の用意をしておくことが望ましいです。</w:t>
      </w:r>
    </w:p>
    <w:p w:rsidR="00C02C3A" w:rsidRDefault="00C02C3A" w:rsidP="00C02C3A">
      <w:pPr>
        <w:rPr>
          <w:sz w:val="22"/>
          <w:szCs w:val="22"/>
        </w:rPr>
      </w:pPr>
    </w:p>
    <w:p w:rsidR="00C02C3A" w:rsidRDefault="00C02C3A" w:rsidP="00C02C3A">
      <w:pPr>
        <w:ind w:left="220" w:hangingChars="100" w:hanging="220"/>
        <w:rPr>
          <w:sz w:val="22"/>
          <w:szCs w:val="22"/>
        </w:rPr>
      </w:pPr>
      <w:r>
        <w:rPr>
          <w:rFonts w:hint="eastAsia"/>
          <w:sz w:val="22"/>
          <w:szCs w:val="22"/>
        </w:rPr>
        <w:t>４．本事業の実施に当たっては、必要な帳簿類を整備し、入出金処理を記録してください。</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５．謝金、旅費、原稿料に係る源泉徴収を適正に行ってください。徴収義務の有無や税率については、所管税務署等に確認し、指示に従ってください（復興特別所得税の徴収に留意</w:t>
      </w:r>
      <w:r>
        <w:rPr>
          <w:rFonts w:hint="eastAsia"/>
          <w:sz w:val="22"/>
          <w:szCs w:val="22"/>
        </w:rPr>
        <w:t>してください</w:t>
      </w:r>
      <w:r>
        <w:rPr>
          <w:rFonts w:ascii="ＭＳ 明朝" w:hAnsi="ＭＳ 明朝" w:hint="eastAsia"/>
          <w:sz w:val="22"/>
          <w:szCs w:val="22"/>
        </w:rPr>
        <w:t>）。</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p>
    <w:p w:rsidR="00C02C3A" w:rsidRDefault="00C02C3A" w:rsidP="00C02C3A">
      <w:pPr>
        <w:widowControl/>
        <w:jc w:val="left"/>
        <w:rPr>
          <w:rFonts w:ascii="ＭＳ ゴシック" w:eastAsia="ＭＳ ゴシック" w:hAnsi="ＭＳ ゴシック"/>
          <w:sz w:val="28"/>
          <w:szCs w:val="28"/>
          <w:u w:val="single"/>
        </w:rPr>
        <w:sectPr w:rsidR="00C02C3A">
          <w:pgSz w:w="11906" w:h="16838"/>
          <w:pgMar w:top="1701" w:right="1701" w:bottom="1701" w:left="1701" w:header="851" w:footer="397" w:gutter="0"/>
          <w:pgNumType w:fmt="numberInDash" w:start="19"/>
          <w:cols w:space="720"/>
          <w:docGrid w:type="lines" w:linePitch="373"/>
        </w:sectPr>
      </w:pPr>
    </w:p>
    <w:p w:rsidR="00C02C3A" w:rsidRDefault="00C02C3A" w:rsidP="00C02C3A">
      <w:pPr>
        <w:autoSpaceDE w:val="0"/>
        <w:autoSpaceDN w:val="0"/>
        <w:adjustRightInd w:val="0"/>
        <w:spacing w:line="0" w:lineRule="atLeast"/>
        <w:jc w:val="left"/>
        <w:rPr>
          <w:rFonts w:ascii="ＭＳ 明朝" w:hAnsi="ＭＳ 明朝" w:cs="ＭＳ 明朝"/>
          <w:kern w:val="0"/>
          <w:szCs w:val="24"/>
        </w:rPr>
      </w:pPr>
      <w:r>
        <w:rPr>
          <w:rFonts w:ascii="ＭＳ 明朝" w:hAnsi="ＭＳ 明朝" w:cs="ＭＳ 明朝" w:hint="eastAsia"/>
          <w:kern w:val="0"/>
          <w:szCs w:val="24"/>
        </w:rPr>
        <w:t>【様式参考例１】</w:t>
      </w:r>
    </w:p>
    <w:p w:rsidR="00C02C3A" w:rsidRDefault="00C02C3A" w:rsidP="00C02C3A">
      <w:pPr>
        <w:autoSpaceDE w:val="0"/>
        <w:autoSpaceDN w:val="0"/>
        <w:adjustRightInd w:val="0"/>
        <w:spacing w:line="0" w:lineRule="atLeast"/>
        <w:jc w:val="center"/>
        <w:rPr>
          <w:rFonts w:ascii="ＭＳ 明朝" w:hAnsi="ＭＳ 明朝"/>
          <w:spacing w:val="4"/>
          <w:kern w:val="0"/>
          <w:sz w:val="22"/>
          <w:szCs w:val="22"/>
        </w:rPr>
      </w:pPr>
      <w:r>
        <w:rPr>
          <w:rFonts w:ascii="ＭＳ 明朝" w:hAnsi="ＭＳ 明朝" w:cs="ＭＳ 明朝" w:hint="eastAsia"/>
          <w:kern w:val="0"/>
          <w:sz w:val="22"/>
          <w:szCs w:val="22"/>
        </w:rPr>
        <w:t>就任承諾書</w:t>
      </w:r>
    </w:p>
    <w:p w:rsidR="00C02C3A" w:rsidRDefault="00C02C3A" w:rsidP="00C02C3A">
      <w:pPr>
        <w:suppressAutoHyphens/>
        <w:adjustRightInd w:val="0"/>
        <w:spacing w:line="0" w:lineRule="atLeast"/>
        <w:ind w:right="884"/>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　○　○　○　○　殿</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令和３年度</w:t>
      </w:r>
      <w:r>
        <w:rPr>
          <w:rFonts w:ascii="ＭＳ 明朝" w:hAnsi="ＭＳ 明朝" w:hint="eastAsia"/>
          <w:sz w:val="22"/>
          <w:szCs w:val="22"/>
        </w:rPr>
        <w:t>取引力強化推進</w:t>
      </w:r>
      <w:r>
        <w:rPr>
          <w:rFonts w:ascii="ＭＳ 明朝" w:hAnsi="ＭＳ 明朝" w:cs="ＭＳ 明朝" w:hint="eastAsia"/>
          <w:kern w:val="0"/>
          <w:sz w:val="22"/>
          <w:szCs w:val="22"/>
        </w:rPr>
        <w:t>事業の</w:t>
      </w:r>
    </w:p>
    <w:p w:rsidR="00C02C3A" w:rsidRDefault="00C02C3A" w:rsidP="00C02C3A">
      <w:pPr>
        <w:suppressAutoHyphens/>
        <w:adjustRightInd w:val="0"/>
        <w:spacing w:line="0" w:lineRule="atLeast"/>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○○委員に就任することを承諾します。</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ご 芳 名</w:t>
      </w:r>
      <w:r>
        <w:rPr>
          <w:rFonts w:ascii="ＭＳ 明朝" w:hAnsi="ＭＳ 明朝" w:cs="ＭＳ 明朝" w:hint="eastAsia"/>
          <w:kern w:val="0"/>
          <w:sz w:val="22"/>
          <w:szCs w:val="22"/>
          <w:u w:val="single" w:color="000000"/>
        </w:rPr>
        <w:t xml:space="preserve">　　　記名押印　又は　署名押印　　　印</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住　　所</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電話番号</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所　　属</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役　　職</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最寄駅（バス停） </w:t>
      </w:r>
      <w:r>
        <w:rPr>
          <w:rFonts w:ascii="ＭＳ 明朝" w:hAnsi="ＭＳ 明朝" w:cs="ＭＳ 明朝" w:hint="eastAsia"/>
          <w:kern w:val="0"/>
          <w:sz w:val="22"/>
          <w:szCs w:val="22"/>
          <w:u w:val="single" w:color="000000"/>
        </w:rPr>
        <w:t xml:space="preserve">　　　　　　　　　　　　　線</w:t>
      </w:r>
    </w:p>
    <w:p w:rsidR="00C02C3A" w:rsidRDefault="00C02C3A" w:rsidP="00C02C3A">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Pr>
          <w:rFonts w:ascii="ＭＳ 明朝" w:hAnsi="ＭＳ 明朝" w:cs="ＭＳ 明朝" w:hint="eastAsia"/>
          <w:kern w:val="0"/>
          <w:sz w:val="22"/>
          <w:szCs w:val="22"/>
          <w:u w:val="single" w:color="000000"/>
        </w:rPr>
        <w:t xml:space="preserve">　　　　　　　　　　　　　駅</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p>
    <w:p w:rsidR="00C02C3A" w:rsidRDefault="00C02C3A" w:rsidP="00C02C3A">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C02C3A" w:rsidRDefault="00C02C3A" w:rsidP="00C02C3A">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8960"/>
      </w:tblGrid>
      <w:tr w:rsidR="00C02C3A" w:rsidTr="00C02C3A">
        <w:trPr>
          <w:trHeight w:val="100"/>
        </w:trPr>
        <w:tc>
          <w:tcPr>
            <w:tcW w:w="8960" w:type="dxa"/>
            <w:tcBorders>
              <w:top w:val="dotDash" w:sz="4" w:space="0" w:color="auto"/>
              <w:left w:val="nil"/>
              <w:bottom w:val="nil"/>
              <w:right w:val="nil"/>
            </w:tcBorders>
          </w:tcPr>
          <w:p w:rsidR="00C02C3A" w:rsidRDefault="00C02C3A">
            <w:pPr>
              <w:suppressAutoHyphens/>
              <w:adjustRightInd w:val="0"/>
              <w:spacing w:line="0" w:lineRule="atLeast"/>
              <w:jc w:val="left"/>
              <w:textAlignment w:val="baseline"/>
              <w:rPr>
                <w:rFonts w:ascii="ＭＳ 明朝" w:hAnsi="ＭＳ 明朝"/>
                <w:spacing w:val="4"/>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〔振込先〕 </w:t>
      </w:r>
      <w:r>
        <w:rPr>
          <w:rFonts w:ascii="ＭＳ 明朝" w:hAnsi="ＭＳ 明朝" w:cs="ＭＳ 明朝" w:hint="eastAsia"/>
          <w:kern w:val="0"/>
          <w:sz w:val="22"/>
          <w:szCs w:val="22"/>
          <w:u w:val="single" w:color="000000"/>
        </w:rPr>
        <w:t xml:space="preserve">口座名義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xml:space="preserve">フリガナ　　　　　　　　　　　</w:t>
      </w:r>
      <w:r>
        <w:rPr>
          <w:rFonts w:ascii="ＭＳ 明朝" w:hAnsi="ＭＳ 明朝" w:cs="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u w:val="single" w:color="000000"/>
        </w:rPr>
        <w:t xml:space="preserve">銀行名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支店名　　　　　　　　　　　支店</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u w:val="single" w:color="000000"/>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xml:space="preserve">口座番号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）普通預金</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）当座預金</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8960"/>
      </w:tblGrid>
      <w:tr w:rsidR="00C02C3A" w:rsidTr="00C02C3A">
        <w:trPr>
          <w:trHeight w:val="100"/>
        </w:trPr>
        <w:tc>
          <w:tcPr>
            <w:tcW w:w="8960" w:type="dxa"/>
            <w:tcBorders>
              <w:top w:val="dotDash" w:sz="4" w:space="0" w:color="auto"/>
              <w:left w:val="nil"/>
              <w:bottom w:val="nil"/>
              <w:right w:val="nil"/>
            </w:tcBorders>
          </w:tcPr>
          <w:p w:rsidR="00C02C3A" w:rsidRDefault="00C02C3A">
            <w:pPr>
              <w:suppressAutoHyphens/>
              <w:adjustRightInd w:val="0"/>
              <w:spacing w:line="0" w:lineRule="atLeast"/>
              <w:jc w:val="left"/>
              <w:textAlignment w:val="baseline"/>
              <w:rPr>
                <w:rFonts w:ascii="ＭＳ 明朝" w:hAnsi="ＭＳ 明朝"/>
                <w:spacing w:val="4"/>
                <w:kern w:val="0"/>
                <w:sz w:val="22"/>
                <w:szCs w:val="22"/>
              </w:rPr>
            </w:pPr>
          </w:p>
        </w:tc>
      </w:tr>
    </w:tbl>
    <w:p w:rsidR="00C02C3A" w:rsidRDefault="00C02C3A" w:rsidP="00C02C3A">
      <w:pPr>
        <w:suppressAutoHyphens/>
        <w:adjustRightInd w:val="0"/>
        <w:spacing w:line="0" w:lineRule="atLeast"/>
        <w:ind w:leftChars="105" w:left="252"/>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就任承諾書にご記入いただいた情報は、以下の個人情報保護方針に記載した業務に使用します。以下の個人情報保護方針をご高覧のうえ、正確にご記入いただきますようお願いいたします。</w:t>
      </w:r>
    </w:p>
    <w:p w:rsidR="00C02C3A" w:rsidRDefault="00C02C3A" w:rsidP="00C02C3A">
      <w:pPr>
        <w:suppressAutoHyphens/>
        <w:adjustRightInd w:val="0"/>
        <w:spacing w:line="0" w:lineRule="atLeast"/>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8"/>
      </w:tblGrid>
      <w:tr w:rsidR="00C02C3A" w:rsidTr="00C02C3A">
        <w:trPr>
          <w:trHeight w:val="748"/>
        </w:trPr>
        <w:tc>
          <w:tcPr>
            <w:tcW w:w="9158"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rsidR="00C02C3A" w:rsidRDefault="00C02C3A">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Pr>
                <w:rFonts w:ascii="ＭＳ 明朝" w:hAnsi="ＭＳ 明朝" w:cs="ＭＳ 明朝" w:hint="eastAsia"/>
                <w:kern w:val="0"/>
                <w:sz w:val="22"/>
                <w:szCs w:val="22"/>
              </w:rPr>
              <w:t>なお、本事業実施機関では、お預かりした個人情報を適切に管理して参ります。</w:t>
            </w:r>
          </w:p>
        </w:tc>
      </w:tr>
    </w:tbl>
    <w:p w:rsidR="00C02C3A" w:rsidRDefault="00C02C3A" w:rsidP="00C02C3A">
      <w:pPr>
        <w:autoSpaceDE w:val="0"/>
        <w:autoSpaceDN w:val="0"/>
        <w:adjustRightInd w:val="0"/>
        <w:spacing w:line="0" w:lineRule="atLeast"/>
        <w:ind w:left="220" w:hangingChars="100" w:hanging="220"/>
        <w:jc w:val="left"/>
        <w:rPr>
          <w:rFonts w:ascii="ＭＳ 明朝" w:hAnsi="ＭＳ 明朝" w:cs="ＭＳ 明朝"/>
          <w:kern w:val="0"/>
          <w:sz w:val="22"/>
          <w:szCs w:val="22"/>
        </w:rPr>
      </w:pPr>
    </w:p>
    <w:p w:rsidR="00C02C3A" w:rsidRDefault="00C02C3A" w:rsidP="00C02C3A">
      <w:pPr>
        <w:autoSpaceDE w:val="0"/>
        <w:autoSpaceDN w:val="0"/>
        <w:adjustRightInd w:val="0"/>
        <w:spacing w:line="0" w:lineRule="atLeast"/>
        <w:ind w:left="660" w:hangingChars="300" w:hanging="660"/>
        <w:jc w:val="left"/>
        <w:rPr>
          <w:rFonts w:ascii="ＭＳ 明朝" w:hAnsi="ＭＳ 明朝" w:cs="ＭＳ 明朝"/>
          <w:kern w:val="0"/>
          <w:sz w:val="22"/>
          <w:szCs w:val="22"/>
        </w:rPr>
      </w:pPr>
      <w:r>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C02C3A" w:rsidRDefault="00C02C3A" w:rsidP="00C02C3A">
      <w:pPr>
        <w:autoSpaceDE w:val="0"/>
        <w:autoSpaceDN w:val="0"/>
        <w:adjustRightInd w:val="0"/>
        <w:spacing w:line="0" w:lineRule="atLeast"/>
        <w:ind w:left="660" w:hangingChars="300" w:hanging="660"/>
        <w:jc w:val="left"/>
        <w:rPr>
          <w:rFonts w:ascii="ＭＳ 明朝" w:hAnsi="ＭＳ 明朝"/>
          <w:sz w:val="22"/>
          <w:szCs w:val="22"/>
        </w:rPr>
      </w:pPr>
      <w:r>
        <w:rPr>
          <w:rFonts w:hint="eastAsia"/>
          <w:kern w:val="0"/>
          <w:sz w:val="22"/>
          <w:szCs w:val="22"/>
        </w:rPr>
        <w:t>（注３）謝金、旅費を支給しない者に対しては、振込先の欄を削除しても構いません。</w:t>
      </w:r>
    </w:p>
    <w:p w:rsidR="00C02C3A" w:rsidRDefault="00C02C3A" w:rsidP="00C02C3A">
      <w:pPr>
        <w:pStyle w:val="af6"/>
        <w:wordWrap/>
        <w:spacing w:line="0" w:lineRule="atLeast"/>
        <w:ind w:left="422" w:hanging="422"/>
        <w:rPr>
          <w:rFonts w:ascii="ＭＳ 明朝" w:hAnsi="ＭＳ 明朝"/>
          <w:sz w:val="24"/>
          <w:szCs w:val="24"/>
        </w:rPr>
      </w:pPr>
      <w:r>
        <w:rPr>
          <w:rFonts w:ascii="ＭＳ 明朝" w:hAnsi="ＭＳ 明朝" w:hint="eastAsia"/>
          <w:szCs w:val="24"/>
        </w:rPr>
        <w:br w:type="page"/>
      </w:r>
      <w:r>
        <w:rPr>
          <w:rFonts w:ascii="ＭＳ 明朝" w:hAnsi="ＭＳ 明朝" w:hint="eastAsia"/>
          <w:sz w:val="24"/>
          <w:szCs w:val="24"/>
        </w:rPr>
        <w:t>【様式参考例２】　※現金払いの場合</w:t>
      </w:r>
    </w:p>
    <w:p w:rsidR="00C02C3A" w:rsidRDefault="00C02C3A" w:rsidP="00C02C3A">
      <w:pPr>
        <w:autoSpaceDE w:val="0"/>
        <w:autoSpaceDN w:val="0"/>
        <w:adjustRightInd w:val="0"/>
        <w:spacing w:line="0" w:lineRule="atLeast"/>
        <w:rPr>
          <w:rFonts w:ascii="ＭＳ 明朝" w:hAnsi="ＭＳ 明朝" w:cs="ＭＳ 明朝"/>
          <w:kern w:val="0"/>
          <w:sz w:val="22"/>
          <w:szCs w:val="21"/>
        </w:rPr>
      </w:pPr>
      <w:r>
        <w:rPr>
          <w:rFonts w:ascii="ＭＳ 明朝" w:hAnsi="ＭＳ 明朝" w:cs="ＭＳ 明朝" w:hint="eastAsia"/>
          <w:kern w:val="0"/>
          <w:sz w:val="22"/>
          <w:szCs w:val="21"/>
        </w:rPr>
        <w:t>〔委員手当、専門家謝金〕</w:t>
      </w:r>
    </w:p>
    <w:p w:rsidR="00C02C3A" w:rsidRDefault="00C02C3A" w:rsidP="00C02C3A">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Pr>
          <w:rFonts w:ascii="ＭＳ 明朝" w:hAnsi="ＭＳ 明朝" w:cs="ＭＳ 明朝" w:hint="eastAsia"/>
          <w:kern w:val="0"/>
          <w:sz w:val="22"/>
          <w:szCs w:val="22"/>
        </w:rPr>
        <w:t>＊源泉税については、所定の取扱いを行ってください（復興特別所得税の徴収に留意してください）。</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Pr>
          <w:rFonts w:ascii="ＭＳ 明朝" w:hAnsi="ＭＳ 明朝" w:cs="ＭＳ 明朝" w:hint="eastAsia"/>
          <w:kern w:val="0"/>
          <w:sz w:val="28"/>
          <w:szCs w:val="28"/>
          <w:u w:val="single" w:color="000000"/>
        </w:rPr>
        <w:t>領　収　書</w:t>
      </w:r>
    </w:p>
    <w:p w:rsidR="00C02C3A" w:rsidRDefault="00C02C3A" w:rsidP="00C02C3A">
      <w:pPr>
        <w:tabs>
          <w:tab w:val="left" w:pos="7698"/>
          <w:tab w:val="left" w:pos="8248"/>
        </w:tabs>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bl>
    <w:p w:rsidR="00C02C3A" w:rsidRDefault="00C02C3A" w:rsidP="00C02C3A">
      <w:pPr>
        <w:suppressAutoHyphens/>
        <w:adjustRightInd w:val="0"/>
        <w:spacing w:line="0" w:lineRule="atLeast"/>
        <w:jc w:val="left"/>
        <w:textAlignment w:val="baseline"/>
        <w:outlineLvl w:val="0"/>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上記金額領収しました。</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住　所　○○市○○町○○－○○－○○</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氏　名　記名押印　又は　署名押印　　　印</w:t>
      </w: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〔領収書、明細書例〕</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r>
        <w:rPr>
          <w:rFonts w:ascii="ＭＳ 明朝" w:hAnsi="ＭＳ 明朝" w:cs="ＭＳ 明朝" w:hint="eastAsia"/>
          <w:kern w:val="0"/>
          <w:sz w:val="22"/>
          <w:szCs w:val="22"/>
        </w:rPr>
        <w:t>〈例１〉〔委員手当〕</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kern w:val="0"/>
          <w:sz w:val="28"/>
          <w:szCs w:val="28"/>
        </w:rPr>
      </w:pPr>
      <w:r>
        <w:rPr>
          <w:rFonts w:ascii="ＭＳ 明朝" w:hAnsi="ＭＳ 明朝" w:cs="ＭＳ 明朝" w:hint="eastAsia"/>
          <w:kern w:val="0"/>
          <w:sz w:val="28"/>
          <w:szCs w:val="28"/>
          <w:u w:val="single" w:color="000000"/>
        </w:rPr>
        <w:t>領　収　書</w:t>
      </w:r>
    </w:p>
    <w:p w:rsidR="00C02C3A" w:rsidRDefault="00C02C3A" w:rsidP="00C02C3A">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p w:rsidR="00C02C3A" w:rsidRDefault="00C02C3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取引力強化推進事業委員会</w:t>
            </w:r>
          </w:p>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（第○回）委員手当</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上記金額を領収しました。</w:t>
      </w:r>
    </w:p>
    <w:p w:rsidR="00C02C3A" w:rsidRDefault="00C02C3A" w:rsidP="00C02C3A">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ind w:firstLineChars="1800" w:firstLine="3960"/>
        <w:jc w:val="left"/>
        <w:textAlignment w:val="baseline"/>
        <w:rPr>
          <w:rFonts w:ascii="ＭＳ 明朝"/>
          <w:kern w:val="0"/>
          <w:sz w:val="22"/>
          <w:szCs w:val="22"/>
        </w:rPr>
      </w:pPr>
      <w:r>
        <w:rPr>
          <w:rFonts w:ascii="ＭＳ 明朝" w:hAnsi="ＭＳ 明朝" w:cs="ＭＳ 明朝" w:hint="eastAsia"/>
          <w:kern w:val="0"/>
          <w:sz w:val="22"/>
          <w:szCs w:val="22"/>
        </w:rPr>
        <w:t>住　所　○○市○○町○○－○○－○○</w:t>
      </w:r>
    </w:p>
    <w:p w:rsidR="00C02C3A" w:rsidRDefault="00C02C3A" w:rsidP="00C02C3A">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氏　名　記名押印　又は　署名押印　　　印</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br w:type="page"/>
        <w:t>〈例２〉〔専門家謝金〕</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kern w:val="0"/>
          <w:sz w:val="28"/>
          <w:szCs w:val="28"/>
        </w:rPr>
      </w:pPr>
      <w:r>
        <w:rPr>
          <w:rFonts w:ascii="ＭＳ 明朝" w:hAnsi="ＭＳ 明朝" w:cs="ＭＳ 明朝" w:hint="eastAsia"/>
          <w:kern w:val="0"/>
          <w:sz w:val="28"/>
          <w:szCs w:val="28"/>
          <w:u w:val="single" w:color="000000"/>
        </w:rPr>
        <w:t>領　収　書</w:t>
      </w:r>
    </w:p>
    <w:p w:rsidR="00C02C3A" w:rsidRDefault="00C02C3A" w:rsidP="00C02C3A">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p w:rsidR="00C02C3A" w:rsidRDefault="00C02C3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取引力強化推進事業　謝金</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hAnsi="ＭＳ 明朝" w:cs="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hAnsi="ＭＳ 明朝" w:cs="ＭＳ 明朝"/>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上記金額を領収しました。</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ind w:firstLineChars="1800" w:firstLine="3960"/>
        <w:jc w:val="left"/>
        <w:textAlignment w:val="baseline"/>
        <w:rPr>
          <w:rFonts w:ascii="ＭＳ 明朝"/>
          <w:kern w:val="0"/>
          <w:sz w:val="22"/>
          <w:szCs w:val="22"/>
        </w:rPr>
      </w:pPr>
      <w:r>
        <w:rPr>
          <w:rFonts w:ascii="ＭＳ 明朝" w:hAnsi="ＭＳ 明朝" w:cs="ＭＳ 明朝" w:hint="eastAsia"/>
          <w:kern w:val="0"/>
          <w:sz w:val="22"/>
          <w:szCs w:val="22"/>
        </w:rPr>
        <w:t>住　所　○○市○○町○○－○○－○○</w:t>
      </w:r>
    </w:p>
    <w:p w:rsidR="00C02C3A" w:rsidRDefault="00C02C3A" w:rsidP="00C02C3A">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氏　名　記名押印　又は　署名押印　　　印</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cs="JustUnitMark"/>
          <w:kern w:val="0"/>
          <w:sz w:val="22"/>
          <w:szCs w:val="22"/>
        </w:rPr>
      </w:pPr>
    </w:p>
    <w:p w:rsidR="00C02C3A" w:rsidRDefault="00C02C3A" w:rsidP="00C02C3A">
      <w:pPr>
        <w:autoSpaceDE w:val="0"/>
        <w:autoSpaceDN w:val="0"/>
        <w:adjustRightInd w:val="0"/>
        <w:spacing w:line="0" w:lineRule="atLeast"/>
        <w:ind w:left="400" w:hangingChars="182" w:hanging="400"/>
        <w:rPr>
          <w:rFonts w:ascii="ＭＳ 明朝" w:hAnsi="ＭＳ 明朝" w:cs="ＭＳ 明朝"/>
          <w:kern w:val="0"/>
          <w:szCs w:val="24"/>
        </w:rPr>
      </w:pPr>
      <w:r>
        <w:rPr>
          <w:rFonts w:ascii="ＭＳ 明朝" w:hAnsi="ＭＳ 明朝" w:cs="ＭＳ 明朝" w:hint="eastAsia"/>
          <w:kern w:val="0"/>
          <w:sz w:val="22"/>
          <w:szCs w:val="22"/>
        </w:rPr>
        <w:br w:type="page"/>
      </w:r>
      <w:r>
        <w:rPr>
          <w:rFonts w:ascii="ＭＳ 明朝" w:hAnsi="ＭＳ 明朝" w:cs="ＭＳ 明朝" w:hint="eastAsia"/>
          <w:kern w:val="0"/>
          <w:szCs w:val="24"/>
        </w:rPr>
        <w:t>【様式参考例３】</w:t>
      </w:r>
    </w:p>
    <w:p w:rsidR="00C02C3A" w:rsidRDefault="00C02C3A" w:rsidP="00C02C3A">
      <w:pPr>
        <w:overflowPunct w:val="0"/>
        <w:jc w:val="right"/>
        <w:textAlignment w:val="baseline"/>
        <w:rPr>
          <w:rFonts w:ascii="ＭＳ 明朝" w:hAnsi="ＭＳ 明朝"/>
          <w:spacing w:val="4"/>
          <w:kern w:val="0"/>
          <w:sz w:val="21"/>
          <w:szCs w:val="21"/>
        </w:rPr>
      </w:pPr>
      <w:r>
        <w:rPr>
          <w:rFonts w:ascii="ＭＳ 明朝" w:hAnsi="ＭＳ 明朝" w:cs="ＭＳ 明朝" w:hint="eastAsia"/>
          <w:kern w:val="0"/>
          <w:sz w:val="21"/>
          <w:szCs w:val="21"/>
        </w:rPr>
        <w:t>令和　　年　　月　　日</w:t>
      </w:r>
    </w:p>
    <w:p w:rsidR="00C02C3A" w:rsidRDefault="00C02C3A" w:rsidP="00C02C3A">
      <w:pPr>
        <w:overflowPunct w:val="0"/>
        <w:textAlignment w:val="baseline"/>
        <w:rPr>
          <w:rFonts w:ascii="ＭＳ 明朝" w:hAnsi="ＭＳ 明朝"/>
          <w:spacing w:val="4"/>
          <w:kern w:val="0"/>
          <w:sz w:val="20"/>
          <w:szCs w:val="20"/>
        </w:rPr>
      </w:pPr>
    </w:p>
    <w:p w:rsidR="00C02C3A" w:rsidRDefault="00C02C3A" w:rsidP="00C02C3A">
      <w:pPr>
        <w:overflowPunct w:val="0"/>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○○○○○○事業報告書</w:t>
      </w:r>
    </w:p>
    <w:p w:rsidR="00C02C3A" w:rsidRDefault="00C02C3A" w:rsidP="00C02C3A">
      <w:pPr>
        <w:overflowPunct w:val="0"/>
        <w:textAlignment w:val="baseline"/>
        <w:rPr>
          <w:rFonts w:ascii="ＭＳ 明朝" w:hAnsi="ＭＳ 明朝"/>
          <w:spacing w:val="4"/>
          <w:kern w:val="0"/>
          <w:sz w:val="22"/>
          <w:szCs w:val="22"/>
        </w:rPr>
      </w:pPr>
    </w:p>
    <w:p w:rsidR="00C02C3A" w:rsidRDefault="00C02C3A" w:rsidP="00C02C3A">
      <w:pPr>
        <w:wordWrap w:val="0"/>
        <w:overflowPunct w:val="0"/>
        <w:spacing w:line="850" w:lineRule="exact"/>
        <w:ind w:right="208"/>
        <w:jc w:val="righ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u w:val="single" w:color="000000"/>
        </w:rPr>
        <w:t xml:space="preserve">所　属　　　　　　　　　　　　　　　　　　　　　　</w:t>
      </w:r>
    </w:p>
    <w:p w:rsidR="00C02C3A" w:rsidRDefault="00C02C3A" w:rsidP="00C02C3A">
      <w:pPr>
        <w:wordWrap w:val="0"/>
        <w:overflowPunct w:val="0"/>
        <w:spacing w:line="850" w:lineRule="exact"/>
        <w:ind w:right="208"/>
        <w:jc w:val="righ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u w:val="single" w:color="000000"/>
        </w:rPr>
        <w:t xml:space="preserve">氏　名　　　　　　　　　　　　　　　　　　　　　</w:t>
      </w:r>
      <w:r>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12"/>
        <w:gridCol w:w="7451"/>
      </w:tblGrid>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hint="eastAsia"/>
                <w:spacing w:val="-14"/>
                <w:kern w:val="0"/>
                <w:sz w:val="22"/>
                <w:szCs w:val="22"/>
              </w:rPr>
              <w:t xml:space="preserve"> </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 xml:space="preserve">　令和　　　年　　　月　　　日（　　）　　時　　　分 ～ 　　時　　　分</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hint="eastAsia"/>
                <w:spacing w:val="-14"/>
                <w:kern w:val="0"/>
                <w:sz w:val="22"/>
                <w:szCs w:val="22"/>
              </w:rPr>
              <w:t xml:space="preserve"> </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面</w:t>
            </w:r>
            <w:r>
              <w:rPr>
                <w:rFonts w:ascii="ＭＳ 明朝" w:hAnsi="ＭＳ 明朝" w:cs="ＭＳ 明朝" w:hint="eastAsia"/>
                <w:spacing w:val="-14"/>
                <w:kern w:val="0"/>
                <w:sz w:val="22"/>
                <w:szCs w:val="22"/>
              </w:rPr>
              <w:t xml:space="preserve"> </w:t>
            </w:r>
            <w:r>
              <w:rPr>
                <w:rFonts w:ascii="ＭＳ 明朝" w:hAnsi="ＭＳ 明朝" w:cs="ＭＳ 明朝" w:hint="eastAsia"/>
                <w:spacing w:val="-16"/>
                <w:kern w:val="0"/>
                <w:sz w:val="22"/>
                <w:szCs w:val="22"/>
              </w:rPr>
              <w:t>談</w:t>
            </w:r>
            <w:r>
              <w:rPr>
                <w:rFonts w:ascii="ＭＳ 明朝" w:hAnsi="ＭＳ 明朝" w:cs="ＭＳ 明朝" w:hint="eastAsia"/>
                <w:spacing w:val="-14"/>
                <w:kern w:val="0"/>
                <w:sz w:val="22"/>
                <w:szCs w:val="22"/>
              </w:rPr>
              <w:t xml:space="preserve"> </w:t>
            </w:r>
            <w:r>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C02C3A" w:rsidTr="00C02C3A">
        <w:tc>
          <w:tcPr>
            <w:tcW w:w="8963" w:type="dxa"/>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内容</w:t>
            </w: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rsidR="00C02C3A" w:rsidRDefault="00C02C3A" w:rsidP="00C02C3A">
      <w:pPr>
        <w:wordWrap w:val="0"/>
        <w:autoSpaceDE w:val="0"/>
        <w:autoSpaceDN w:val="0"/>
        <w:adjustRightInd w:val="0"/>
        <w:spacing w:line="356" w:lineRule="exact"/>
        <w:jc w:val="left"/>
        <w:rPr>
          <w:rFonts w:ascii="ＭＳ 明朝" w:hAnsi="ＭＳ 明朝" w:cs="ＭＳ 明朝"/>
          <w:spacing w:val="-1"/>
          <w:kern w:val="0"/>
          <w:sz w:val="20"/>
          <w:szCs w:val="20"/>
        </w:rPr>
      </w:pPr>
    </w:p>
    <w:p w:rsidR="00C02C3A" w:rsidRDefault="00C02C3A" w:rsidP="00C02C3A">
      <w:pPr>
        <w:autoSpaceDE w:val="0"/>
        <w:autoSpaceDN w:val="0"/>
        <w:adjustRightInd w:val="0"/>
        <w:ind w:left="400" w:hangingChars="182" w:hanging="400"/>
        <w:rPr>
          <w:rFonts w:ascii="ＭＳ 明朝" w:hAnsi="ＭＳ 明朝" w:cs="ＭＳ 明朝"/>
          <w:kern w:val="0"/>
          <w:sz w:val="22"/>
          <w:szCs w:val="22"/>
        </w:rPr>
      </w:pPr>
    </w:p>
    <w:p w:rsidR="00C02C3A" w:rsidRDefault="00C02C3A" w:rsidP="00C02C3A">
      <w:pPr>
        <w:suppressAutoHyphens/>
        <w:adjustRightInd w:val="0"/>
        <w:textAlignment w:val="baseline"/>
        <w:rPr>
          <w:rFonts w:ascii="ＭＳ 明朝" w:hAnsi="ＭＳ 明朝" w:cs="ＭＳ 明朝"/>
          <w:kern w:val="0"/>
          <w:sz w:val="22"/>
          <w:szCs w:val="22"/>
        </w:rPr>
      </w:pPr>
    </w:p>
    <w:p w:rsidR="00C02C3A" w:rsidRDefault="00C02C3A" w:rsidP="00C02C3A">
      <w:pPr>
        <w:suppressAutoHyphens/>
        <w:adjustRightInd w:val="0"/>
        <w:jc w:val="left"/>
        <w:textAlignment w:val="baseline"/>
        <w:outlineLvl w:val="0"/>
        <w:rPr>
          <w:rFonts w:ascii="ＭＳ 明朝" w:hAnsi="ＭＳ 明朝"/>
          <w:kern w:val="0"/>
          <w:szCs w:val="22"/>
        </w:rPr>
      </w:pPr>
      <w:r>
        <w:rPr>
          <w:rFonts w:ascii="ＭＳ 明朝" w:hAnsi="ＭＳ 明朝" w:cs="ＭＳ 明朝" w:hint="eastAsia"/>
          <w:kern w:val="0"/>
          <w:sz w:val="22"/>
          <w:szCs w:val="22"/>
        </w:rPr>
        <w:t xml:space="preserve">　　　　　　　　　　          </w:t>
      </w:r>
    </w:p>
    <w:p w:rsidR="00C02C3A" w:rsidRDefault="00C02C3A" w:rsidP="00C02C3A">
      <w:pPr>
        <w:widowControl/>
        <w:jc w:val="left"/>
        <w:rPr>
          <w:rFonts w:ascii="ＭＳ 明朝" w:hAnsi="ＭＳ 明朝"/>
          <w:kern w:val="0"/>
          <w:szCs w:val="22"/>
        </w:rPr>
        <w:sectPr w:rsidR="00C02C3A">
          <w:pgSz w:w="11906" w:h="16838"/>
          <w:pgMar w:top="1418" w:right="1418" w:bottom="1418" w:left="1418" w:header="720" w:footer="680" w:gutter="0"/>
          <w:pgNumType w:fmt="numberInDash"/>
          <w:cols w:space="720"/>
        </w:sectPr>
      </w:pPr>
    </w:p>
    <w:p w:rsidR="00C02C3A" w:rsidRDefault="00C02C3A" w:rsidP="00C02C3A">
      <w:pPr>
        <w:suppressAutoHyphens/>
        <w:adjustRightInd w:val="0"/>
        <w:spacing w:line="0" w:lineRule="atLeast"/>
        <w:jc w:val="left"/>
        <w:textAlignment w:val="baseline"/>
        <w:rPr>
          <w:rFonts w:ascii="ＭＳ 明朝" w:hAnsi="ＭＳ 明朝" w:cs="ＭＳ 明朝"/>
          <w:kern w:val="0"/>
          <w:sz w:val="21"/>
          <w:szCs w:val="21"/>
        </w:rPr>
      </w:pPr>
      <w:r>
        <w:rPr>
          <w:rFonts w:ascii="ＭＳ 明朝" w:hAnsi="ＭＳ 明朝" w:cs="ＭＳ 明朝" w:hint="eastAsia"/>
          <w:kern w:val="0"/>
          <w:szCs w:val="24"/>
        </w:rPr>
        <w:t xml:space="preserve">【様式参考例４】　</w:t>
      </w:r>
      <w:r>
        <w:rPr>
          <w:rFonts w:ascii="ＭＳ 明朝" w:hAnsi="ＭＳ 明朝" w:cs="ＭＳ 明朝" w:hint="eastAsia"/>
          <w:kern w:val="0"/>
          <w:sz w:val="21"/>
          <w:szCs w:val="21"/>
        </w:rPr>
        <w:t>※振込の場合に使用</w:t>
      </w:r>
    </w:p>
    <w:p w:rsidR="00C02C3A" w:rsidRDefault="00C02C3A" w:rsidP="00C02C3A">
      <w:pPr>
        <w:suppressAutoHyphens/>
        <w:adjustRightInd w:val="0"/>
        <w:spacing w:line="0" w:lineRule="atLeast"/>
        <w:jc w:val="center"/>
        <w:textAlignment w:val="baseline"/>
        <w:rPr>
          <w:rFonts w:ascii="ＭＳ 明朝" w:cs="ＭＳ 明朝"/>
          <w:kern w:val="0"/>
          <w:sz w:val="21"/>
          <w:szCs w:val="21"/>
        </w:rPr>
      </w:pPr>
      <w:r>
        <w:rPr>
          <w:rFonts w:ascii="ＭＳ 明朝" w:hAnsi="ＭＳ 明朝" w:cs="ＭＳ 明朝" w:hint="eastAsia"/>
          <w:spacing w:val="16"/>
          <w:w w:val="200"/>
          <w:kern w:val="0"/>
          <w:sz w:val="30"/>
          <w:szCs w:val="30"/>
        </w:rPr>
        <w:t>旅費計算・明細書</w:t>
      </w:r>
    </w:p>
    <w:p w:rsidR="00C02C3A" w:rsidRDefault="00C02C3A" w:rsidP="00C02C3A">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C02C3A" w:rsidTr="00C02C3A">
        <w:trPr>
          <w:trHeight w:val="326"/>
        </w:trPr>
        <w:tc>
          <w:tcPr>
            <w:tcW w:w="1085" w:type="pct"/>
            <w:gridSpan w:val="5"/>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役　職（又 は 職 業）</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氏　　　　　　名</w:t>
            </w:r>
          </w:p>
        </w:tc>
      </w:tr>
      <w:tr w:rsidR="00C02C3A" w:rsidTr="00C02C3A">
        <w:trPr>
          <w:trHeight w:val="97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ゴシック" w:hint="eastAsia"/>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ゴシック" w:hint="eastAsia"/>
                <w:spacing w:val="2"/>
                <w:kern w:val="0"/>
                <w:sz w:val="28"/>
                <w:szCs w:val="28"/>
              </w:rPr>
              <w:t xml:space="preserve">　               </w:t>
            </w:r>
            <w:r>
              <w:rPr>
                <w:rFonts w:ascii="ＭＳ 明朝" w:hAnsi="ＭＳ 明朝" w:cs="ＭＳ 明朝" w:hint="eastAsia"/>
                <w:kern w:val="0"/>
                <w:sz w:val="21"/>
                <w:szCs w:val="21"/>
              </w:rPr>
              <w:t xml:space="preserve">　 </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明朝" w:hint="eastAsia"/>
                <w:spacing w:val="2"/>
                <w:kern w:val="0"/>
                <w:sz w:val="26"/>
              </w:rPr>
              <w:t>殿</w:t>
            </w:r>
          </w:p>
        </w:tc>
      </w:tr>
      <w:tr w:rsidR="00C02C3A" w:rsidTr="00C02C3A">
        <w:trPr>
          <w:trHeight w:val="326"/>
        </w:trPr>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pacing w:line="0" w:lineRule="atLeast"/>
              <w:jc w:val="center"/>
              <w:rPr>
                <w:rFonts w:ascii="ＭＳ 明朝"/>
                <w:sz w:val="21"/>
                <w:szCs w:val="21"/>
              </w:rPr>
            </w:pPr>
            <w:r>
              <w:rPr>
                <w:rFonts w:ascii="ＭＳ 明朝" w:hAnsi="ＭＳ 明朝" w:hint="eastAsia"/>
                <w:sz w:val="21"/>
                <w:szCs w:val="21"/>
              </w:rPr>
              <w:t>車賃</w:t>
            </w:r>
          </w:p>
          <w:p w:rsidR="00C02C3A" w:rsidRDefault="00C02C3A">
            <w:pPr>
              <w:spacing w:line="0" w:lineRule="atLeast"/>
              <w:jc w:val="center"/>
              <w:rPr>
                <w:rFonts w:ascii="ＭＳ 明朝"/>
                <w:sz w:val="21"/>
                <w:szCs w:val="21"/>
              </w:rPr>
            </w:pPr>
            <w:r>
              <w:rPr>
                <w:rFonts w:ascii="ＭＳ 明朝" w:hAnsi="ＭＳ 明朝" w:hint="eastAsia"/>
                <w:sz w:val="21"/>
                <w:szCs w:val="21"/>
              </w:rPr>
              <w:t>（ﾓﾉﾚｰﾙ･</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hint="eastAsia"/>
                <w:sz w:val="21"/>
                <w:szCs w:val="21"/>
              </w:rPr>
              <w:t>ﾊﾞｽ）</w:t>
            </w:r>
          </w:p>
        </w:tc>
        <w:tc>
          <w:tcPr>
            <w:tcW w:w="507"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計</w:t>
            </w:r>
          </w:p>
        </w:tc>
      </w:tr>
      <w:tr w:rsidR="00C02C3A" w:rsidTr="00C02C3A">
        <w:trPr>
          <w:trHeight w:val="6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Pr>
                <w:rFonts w:ascii="ＭＳ 明朝" w:hAnsi="ＭＳ 明朝" w:cs="ＭＳ 明朝" w:hint="eastAsia"/>
                <w:kern w:val="0"/>
                <w:position w:val="17"/>
                <w:sz w:val="18"/>
                <w:szCs w:val="18"/>
              </w:rPr>
              <w:t>特急</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日 数</w:t>
            </w: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定 額</w:t>
            </w: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夜 数</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 xml:space="preserve"> 定  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1433"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14"/>
                <w:szCs w:val="14"/>
              </w:rPr>
              <w:t>円</w:t>
            </w:r>
          </w:p>
        </w:tc>
      </w:tr>
      <w:tr w:rsidR="00C02C3A" w:rsidTr="00C02C3A">
        <w:trPr>
          <w:trHeight w:val="326"/>
        </w:trPr>
        <w:tc>
          <w:tcPr>
            <w:tcW w:w="581"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djustRightInd w:val="0"/>
              <w:spacing w:line="0" w:lineRule="atLeast"/>
              <w:ind w:firstLineChars="100" w:firstLine="220"/>
              <w:jc w:val="left"/>
              <w:textAlignment w:val="baseline"/>
              <w:rPr>
                <w:rFonts w:ascii="ＭＳ 明朝"/>
                <w:kern w:val="0"/>
                <w:sz w:val="22"/>
                <w:szCs w:val="22"/>
              </w:rPr>
            </w:pPr>
            <w:r>
              <w:rPr>
                <w:rFonts w:ascii="ＭＳ 明朝" w:hAnsi="ＭＳ 明朝" w:cs="ＭＳ 明朝" w:hint="eastAsia"/>
                <w:kern w:val="0"/>
                <w:sz w:val="22"/>
                <w:szCs w:val="22"/>
              </w:rPr>
              <w:t>上記金額を指定口座にお振り込みします。</w:t>
            </w:r>
          </w:p>
          <w:p w:rsidR="00C02C3A" w:rsidRDefault="00C02C3A">
            <w:pPr>
              <w:suppressAutoHyphens/>
              <w:autoSpaceDE w:val="0"/>
              <w:autoSpaceDN w:val="0"/>
              <w:adjustRightInd w:val="0"/>
              <w:spacing w:line="0" w:lineRule="atLeast"/>
              <w:jc w:val="left"/>
              <w:textAlignment w:val="baseline"/>
              <w:rPr>
                <w:rFonts w:ascii="ＭＳ 明朝" w:cs="ＭＳ 明朝"/>
                <w:kern w:val="0"/>
                <w:sz w:val="21"/>
                <w:szCs w:val="21"/>
              </w:rPr>
            </w:pPr>
            <w:r>
              <w:rPr>
                <w:rFonts w:ascii="ＭＳ 明朝" w:hAnsi="ＭＳ 明朝" w:cs="ＭＳ 明朝" w:hint="eastAsia"/>
                <w:kern w:val="0"/>
                <w:sz w:val="21"/>
                <w:szCs w:val="21"/>
              </w:rPr>
              <w:t xml:space="preserve">                      　</w:t>
            </w:r>
          </w:p>
          <w:p w:rsidR="00C02C3A" w:rsidRDefault="00C02C3A">
            <w:pPr>
              <w:suppressAutoHyphens/>
              <w:wordWrap w:val="0"/>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21"/>
                <w:szCs w:val="21"/>
              </w:rPr>
              <w:t xml:space="preserve">                  ○○○○○○組合      </w:t>
            </w:r>
            <w:r>
              <w:rPr>
                <w:rFonts w:ascii="ＭＳ 明朝" w:hAnsi="ＭＳ 明朝" w:cs="JustUnitMark" w:hint="eastAsia"/>
                <w:kern w:val="0"/>
                <w:sz w:val="21"/>
                <w:szCs w:val="21"/>
              </w:rPr>
              <w:t xml:space="preserve">印　</w:t>
            </w:r>
          </w:p>
        </w:tc>
        <w:tc>
          <w:tcPr>
            <w:tcW w:w="116"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備</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｛列　車｝</w:t>
            </w:r>
          </w:p>
        </w:tc>
      </w:tr>
      <w:tr w:rsidR="00C02C3A" w:rsidTr="00C02C3A">
        <w:trPr>
          <w:trHeight w:val="652"/>
        </w:trPr>
        <w:tc>
          <w:tcPr>
            <w:tcW w:w="581"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20"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97"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nil"/>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往：通常期 繁忙期 閑散期</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復：通常期 繁忙期 閑散期 </w:t>
            </w: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65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bl>
    <w:p w:rsidR="00C02C3A" w:rsidRDefault="00C02C3A" w:rsidP="00C02C3A">
      <w:pPr>
        <w:suppressAutoHyphens/>
        <w:adjustRightInd w:val="0"/>
        <w:spacing w:line="0" w:lineRule="atLeast"/>
        <w:textAlignment w:val="baseline"/>
        <w:rPr>
          <w:rFonts w:ascii="ＭＳ 明朝" w:hAnsi="ＭＳ 明朝" w:cs="ＭＳ 明朝"/>
          <w:kern w:val="0"/>
          <w:sz w:val="21"/>
          <w:szCs w:val="21"/>
        </w:rPr>
      </w:pPr>
      <w:r>
        <w:rPr>
          <w:rFonts w:ascii="ＭＳ 明朝" w:hint="eastAsia"/>
          <w:kern w:val="0"/>
          <w:szCs w:val="22"/>
        </w:rPr>
        <w:br w:type="page"/>
        <w:t>【様式</w:t>
      </w:r>
      <w:r>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※現金払いの場合に使用</w:t>
      </w:r>
    </w:p>
    <w:p w:rsidR="00C02C3A" w:rsidRDefault="00C02C3A" w:rsidP="00C02C3A">
      <w:pPr>
        <w:suppressAutoHyphens/>
        <w:adjustRightInd w:val="0"/>
        <w:spacing w:line="0" w:lineRule="atLeast"/>
        <w:jc w:val="center"/>
        <w:textAlignment w:val="baseline"/>
        <w:rPr>
          <w:rFonts w:ascii="ＭＳ 明朝" w:cs="ＭＳ ゴシック"/>
          <w:spacing w:val="8"/>
          <w:kern w:val="0"/>
          <w:sz w:val="40"/>
          <w:szCs w:val="40"/>
        </w:rPr>
      </w:pPr>
      <w:r>
        <w:rPr>
          <w:rFonts w:ascii="ＭＳ 明朝" w:hAnsi="ＭＳ 明朝" w:cs="ＭＳ 明朝" w:hint="eastAsia"/>
          <w:spacing w:val="16"/>
          <w:w w:val="200"/>
          <w:kern w:val="0"/>
          <w:sz w:val="30"/>
          <w:szCs w:val="30"/>
        </w:rPr>
        <w:t>旅費計算・明細書（領収書）</w:t>
      </w:r>
    </w:p>
    <w:p w:rsidR="00C02C3A" w:rsidRDefault="00C02C3A" w:rsidP="00C02C3A">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C02C3A" w:rsidTr="00C02C3A">
        <w:trPr>
          <w:trHeight w:val="326"/>
        </w:trPr>
        <w:tc>
          <w:tcPr>
            <w:tcW w:w="1085" w:type="pct"/>
            <w:gridSpan w:val="5"/>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役　職（又 は 職 業）</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氏　　　　　　名</w:t>
            </w:r>
          </w:p>
        </w:tc>
      </w:tr>
      <w:tr w:rsidR="00C02C3A" w:rsidTr="00C02C3A">
        <w:trPr>
          <w:trHeight w:val="97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ゴシック" w:hint="eastAsia"/>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ゴシック" w:hint="eastAsia"/>
                <w:spacing w:val="2"/>
                <w:kern w:val="0"/>
                <w:sz w:val="28"/>
                <w:szCs w:val="28"/>
              </w:rPr>
              <w:t xml:space="preserve">　               </w:t>
            </w:r>
            <w:r>
              <w:rPr>
                <w:rFonts w:ascii="ＭＳ 明朝" w:hAnsi="ＭＳ 明朝" w:cs="ＭＳ 明朝" w:hint="eastAsia"/>
                <w:kern w:val="0"/>
                <w:sz w:val="21"/>
                <w:szCs w:val="21"/>
              </w:rPr>
              <w:t xml:space="preserve">　 </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明朝" w:hint="eastAsia"/>
                <w:spacing w:val="2"/>
                <w:kern w:val="0"/>
                <w:sz w:val="26"/>
              </w:rPr>
              <w:t>殿</w:t>
            </w:r>
          </w:p>
        </w:tc>
      </w:tr>
      <w:tr w:rsidR="00C02C3A" w:rsidTr="00C02C3A">
        <w:trPr>
          <w:trHeight w:val="326"/>
        </w:trPr>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pacing w:line="0" w:lineRule="atLeast"/>
              <w:jc w:val="center"/>
              <w:rPr>
                <w:rFonts w:ascii="ＭＳ 明朝"/>
                <w:sz w:val="21"/>
                <w:szCs w:val="21"/>
              </w:rPr>
            </w:pPr>
            <w:r>
              <w:rPr>
                <w:rFonts w:ascii="ＭＳ 明朝" w:hAnsi="ＭＳ 明朝" w:hint="eastAsia"/>
                <w:sz w:val="21"/>
                <w:szCs w:val="21"/>
              </w:rPr>
              <w:t>車賃</w:t>
            </w:r>
          </w:p>
          <w:p w:rsidR="00C02C3A" w:rsidRDefault="00C02C3A">
            <w:pPr>
              <w:spacing w:line="0" w:lineRule="atLeast"/>
              <w:jc w:val="center"/>
              <w:rPr>
                <w:rFonts w:ascii="ＭＳ 明朝"/>
                <w:sz w:val="21"/>
                <w:szCs w:val="21"/>
              </w:rPr>
            </w:pPr>
            <w:r>
              <w:rPr>
                <w:rFonts w:ascii="ＭＳ 明朝" w:hAnsi="ＭＳ 明朝" w:hint="eastAsia"/>
                <w:sz w:val="21"/>
                <w:szCs w:val="21"/>
              </w:rPr>
              <w:t>（ﾓﾉﾚｰﾙ･</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hint="eastAsia"/>
                <w:sz w:val="21"/>
                <w:szCs w:val="21"/>
              </w:rPr>
              <w:t>ﾊﾞｽ）</w:t>
            </w:r>
          </w:p>
        </w:tc>
        <w:tc>
          <w:tcPr>
            <w:tcW w:w="507"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計</w:t>
            </w:r>
          </w:p>
        </w:tc>
      </w:tr>
      <w:tr w:rsidR="00C02C3A" w:rsidTr="00C02C3A">
        <w:trPr>
          <w:trHeight w:val="6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Pr>
                <w:rFonts w:ascii="ＭＳ 明朝" w:hAnsi="ＭＳ 明朝" w:cs="ＭＳ 明朝" w:hint="eastAsia"/>
                <w:kern w:val="0"/>
                <w:position w:val="17"/>
                <w:sz w:val="18"/>
                <w:szCs w:val="18"/>
              </w:rPr>
              <w:t>特急</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日 数</w:t>
            </w: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定 額</w:t>
            </w: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夜 数</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 xml:space="preserve"> 定  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1433"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14"/>
                <w:szCs w:val="14"/>
              </w:rPr>
              <w:t>円</w:t>
            </w:r>
          </w:p>
        </w:tc>
      </w:tr>
      <w:tr w:rsidR="00C02C3A" w:rsidTr="00C02C3A">
        <w:trPr>
          <w:trHeight w:val="326"/>
        </w:trPr>
        <w:tc>
          <w:tcPr>
            <w:tcW w:w="581"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 xml:space="preserve">  上記の金額を領収しました。</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 xml:space="preserve">           　　    令和　　年　　月　　日</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氏　名                            </w:t>
            </w:r>
            <w:r>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備</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｛列　車｝</w:t>
            </w:r>
          </w:p>
        </w:tc>
      </w:tr>
      <w:tr w:rsidR="00C02C3A" w:rsidTr="00C02C3A">
        <w:trPr>
          <w:trHeight w:val="652"/>
        </w:trPr>
        <w:tc>
          <w:tcPr>
            <w:tcW w:w="581"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20"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97"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nil"/>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往：通常期 繁忙期 閑散期</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復：通常期 繁忙期 閑散期 </w:t>
            </w: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65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bl>
    <w:p w:rsidR="00C02C3A" w:rsidRDefault="00C02C3A" w:rsidP="00C02C3A">
      <w:pPr>
        <w:widowControl/>
        <w:jc w:val="left"/>
        <w:rPr>
          <w:rFonts w:ascii="ＭＳ 明朝" w:hAnsi="ＭＳ 明朝" w:cs="ＭＳ 明朝"/>
          <w:kern w:val="0"/>
          <w:sz w:val="22"/>
          <w:szCs w:val="22"/>
        </w:rPr>
        <w:sectPr w:rsidR="00C02C3A">
          <w:pgSz w:w="16838" w:h="11906" w:orient="landscape"/>
          <w:pgMar w:top="1418" w:right="1418" w:bottom="1418" w:left="1418" w:header="851" w:footer="397" w:gutter="0"/>
          <w:pgNumType w:fmt="numberInDash" w:start="24"/>
          <w:cols w:space="720"/>
          <w:docGrid w:type="lines" w:linePitch="373"/>
        </w:sectPr>
      </w:pPr>
    </w:p>
    <w:p w:rsidR="00C02C3A" w:rsidRDefault="00C02C3A" w:rsidP="00C02C3A">
      <w:pPr>
        <w:suppressAutoHyphens/>
        <w:adjustRightInd w:val="0"/>
        <w:spacing w:line="0" w:lineRule="atLeast"/>
        <w:jc w:val="left"/>
        <w:textAlignment w:val="baseline"/>
        <w:rPr>
          <w:rFonts w:ascii="ＭＳ 明朝" w:hAnsi="ＭＳ 明朝" w:cs="ＭＳ 明朝"/>
          <w:kern w:val="0"/>
          <w:szCs w:val="24"/>
        </w:rPr>
      </w:pPr>
      <w:r>
        <w:rPr>
          <w:rFonts w:ascii="ＭＳ 明朝" w:hAnsi="ＭＳ 明朝" w:cs="ＭＳ 明朝" w:hint="eastAsia"/>
          <w:kern w:val="0"/>
          <w:szCs w:val="24"/>
        </w:rPr>
        <w:t>【様式参考例６】</w:t>
      </w: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tblGrid>
      <w:tr w:rsidR="00C02C3A" w:rsidTr="00C02C3A">
        <w:trPr>
          <w:trHeight w:val="889"/>
        </w:trPr>
        <w:tc>
          <w:tcPr>
            <w:tcW w:w="993" w:type="dxa"/>
            <w:tcBorders>
              <w:top w:val="dashed" w:sz="4" w:space="0" w:color="000000"/>
              <w:left w:val="dashed" w:sz="4" w:space="0" w:color="000000"/>
              <w:bottom w:val="dashed" w:sz="4" w:space="0" w:color="000000"/>
              <w:right w:val="dashed"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収　入</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2"/>
                <w:szCs w:val="22"/>
              </w:rPr>
              <w:t xml:space="preserve"> 印　紙</w:t>
            </w:r>
          </w:p>
        </w:tc>
      </w:tr>
    </w:tbl>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○○○○組合代表理事　○○○○（以下｢甲｣という。）は、○○○○株式会社代表取締役○○○○（以下｢乙｣という。）と○○○○事業について、次の各条項により委託契約を締結する。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（委託業務実施計画書の提出）</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第１条　乙は、別紙１の委託事業実施計画書に基づき、令和　　年　　月　　日から令和　　年　　月　　日までの間に事業を遂行し、甲に報告するものとする。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（契約金額）</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第２条　契約金額は、　　　　　円（消費税及び地方消費税を含む。）とし、経費内訳については別紙２のとおりとする。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（委託業務実施計画書の変更等による契約変更）</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ただし、軽微な変更については、この限りではない。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（委託業務の実施）</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（委託業務完了の報告）</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（経費使用明細書の提出）</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経費使用明細書は、委託業務実施計画書に記載された経費の内訳に基づいて作成するものとする。</w:t>
      </w: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（検査）</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bCs/>
          <w:kern w:val="0"/>
          <w:sz w:val="22"/>
          <w:szCs w:val="22"/>
        </w:rPr>
      </w:pPr>
      <w:r>
        <w:rPr>
          <w:rFonts w:ascii="ＭＳ 明朝" w:hint="eastAsia"/>
          <w:bCs/>
          <w:kern w:val="0"/>
          <w:sz w:val="22"/>
          <w:szCs w:val="22"/>
        </w:rPr>
        <w:t>（情報管理及び秘密保持）</w:t>
      </w:r>
    </w:p>
    <w:p w:rsidR="00C02C3A" w:rsidRDefault="00C02C3A" w:rsidP="00C02C3A">
      <w:pPr>
        <w:suppressAutoHyphens/>
        <w:adjustRightInd w:val="0"/>
        <w:spacing w:line="0" w:lineRule="atLeast"/>
        <w:ind w:left="220" w:hangingChars="100" w:hanging="220"/>
        <w:jc w:val="left"/>
        <w:textAlignment w:val="baseline"/>
        <w:rPr>
          <w:rFonts w:ascii="ＭＳ 明朝"/>
          <w:bCs/>
          <w:kern w:val="0"/>
          <w:sz w:val="22"/>
          <w:szCs w:val="22"/>
        </w:rPr>
      </w:pPr>
      <w:r>
        <w:rPr>
          <w:rFonts w:ascii="ＭＳ 明朝" w:hint="eastAsia"/>
          <w:bCs/>
          <w:kern w:val="0"/>
          <w:sz w:val="22"/>
          <w:szCs w:val="22"/>
        </w:rPr>
        <w:t>第８条　乙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rsidR="00C02C3A" w:rsidRDefault="00C02C3A" w:rsidP="00C02C3A">
      <w:pPr>
        <w:suppressAutoHyphens/>
        <w:adjustRightInd w:val="0"/>
        <w:spacing w:line="0" w:lineRule="atLeast"/>
        <w:ind w:left="220" w:hangingChars="100" w:hanging="220"/>
        <w:jc w:val="left"/>
        <w:textAlignment w:val="baseline"/>
        <w:rPr>
          <w:rFonts w:ascii="ＭＳ 明朝"/>
          <w:bCs/>
          <w:kern w:val="0"/>
          <w:sz w:val="22"/>
          <w:szCs w:val="22"/>
        </w:rPr>
      </w:pPr>
      <w:r>
        <w:rPr>
          <w:rFonts w:ascii="ＭＳ 明朝" w:hint="eastAsia"/>
          <w:bCs/>
          <w:kern w:val="0"/>
          <w:sz w:val="22"/>
          <w:szCs w:val="22"/>
        </w:rPr>
        <w:t>２　乙は、補助事業の一部を第三者（以下「履行補助者」という。）に行わせる場合には、履行補助者にも本条の定めを遵守させなければならない。乙又は履行補助者の役員又は従業員による情報漏えい行為も乙による違反行為とみなす。</w:t>
      </w:r>
    </w:p>
    <w:p w:rsidR="00C02C3A" w:rsidRDefault="00C02C3A" w:rsidP="00C02C3A">
      <w:pPr>
        <w:suppressAutoHyphens/>
        <w:adjustRightInd w:val="0"/>
        <w:spacing w:line="0" w:lineRule="atLeast"/>
        <w:jc w:val="left"/>
        <w:textAlignment w:val="baseline"/>
        <w:rPr>
          <w:rFonts w:ascii="ＭＳ 明朝"/>
          <w:bCs/>
          <w:kern w:val="0"/>
          <w:sz w:val="22"/>
          <w:szCs w:val="22"/>
        </w:rPr>
      </w:pPr>
      <w:r>
        <w:rPr>
          <w:rFonts w:ascii="ＭＳ 明朝" w:hint="eastAsia"/>
          <w:bCs/>
          <w:kern w:val="0"/>
          <w:sz w:val="22"/>
          <w:szCs w:val="22"/>
        </w:rPr>
        <w:t>３　本条の規定は補助事業の完了後（廃止の承認を受けた場合を含む。）も有効とする。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（権利、義務の譲渡）</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第９条　乙はこの契約によって生ずる一切の権利及び義務を第三者に譲渡してはならない。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乙は引き渡す前の物件に質権その他の担保物件を設定してはならない。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（著作権）</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第１０条　乙が、この委託業務により取得した著作権は、甲が承継するものとする。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（契約の変更）</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第１１条　甲は必要がある場合は、この契約内容を変更することができる。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前項の場合において、契約金額を変更する必要があるときは、甲乙協議し、これを定めるものとする。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（契約金額の確定）</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（委託費の請求及び支払）</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（概算払い）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甲は、前項による乙からの請求が適当であると認めたときは、速やかに支払いを行うものとする。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（帳簿の記載等）</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乙は前項の規定に伴って、その支出内容を証する書類を整理して保管しなければならない。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（再委託の禁止）</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第１６条　乙は、この契約の全部を第三者に委託してはならない。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（支払遅延利息）</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（違約金）</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（不完全履行）</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前項の請求権の有効期限は、納入物提出後１年とする。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（甲の解除権）</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第２０条　甲は次の各号に一に該当するときは、契約を解除することができる。</w:t>
      </w:r>
    </w:p>
    <w:p w:rsidR="00C02C3A" w:rsidRDefault="00C02C3A" w:rsidP="00C02C3A">
      <w:pPr>
        <w:suppressAutoHyphens/>
        <w:adjustRightInd w:val="0"/>
        <w:spacing w:line="0" w:lineRule="atLeast"/>
        <w:ind w:left="454" w:hanging="452"/>
        <w:jc w:val="left"/>
        <w:textAlignment w:val="baseline"/>
        <w:rPr>
          <w:rFonts w:ascii="ＭＳ 明朝"/>
          <w:kern w:val="0"/>
          <w:sz w:val="22"/>
          <w:szCs w:val="22"/>
        </w:rPr>
      </w:pPr>
      <w:r>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（２）前項に掲げる場合のほか、この契約条項に違反したとき。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（３）乙が、この契約に関して不正又は虚偽の申し立てをしたとき。</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　甲は、前項の規定による契約の解除により損害を受けた場合は、甲乙協議して定めるものとする。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（乙の解除権）</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（その他）</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rPr>
          <w:rFonts w:ascii="ＭＳ 明朝" w:hAnsi="ＭＳ 明朝" w:cs="ＭＳ 明朝"/>
          <w:kern w:val="0"/>
          <w:sz w:val="22"/>
          <w:szCs w:val="22"/>
        </w:rPr>
      </w:pPr>
      <w:r>
        <w:rPr>
          <w:rFonts w:ascii="ＭＳ 明朝" w:hAnsi="ＭＳ 明朝" w:cs="ＭＳ 明朝" w:hint="eastAsia"/>
          <w:kern w:val="0"/>
          <w:sz w:val="22"/>
          <w:szCs w:val="22"/>
        </w:rPr>
        <w:t xml:space="preserve">　上記契約の証として、本書２通を作成し、甲乙記名押印の上各自１通を保有する。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甲　　　　住所</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組合名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代表理事　　○　○　○　○</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乙　　　　住所</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名称</w:t>
      </w:r>
    </w:p>
    <w:p w:rsidR="00C02C3A" w:rsidRDefault="00C02C3A" w:rsidP="00C02C3A">
      <w:pPr>
        <w:suppressAutoHyphens/>
        <w:adjustRightInd w:val="0"/>
        <w:spacing w:line="0" w:lineRule="atLeast"/>
        <w:jc w:val="left"/>
        <w:textAlignment w:val="baseline"/>
        <w:rPr>
          <w:sz w:val="22"/>
          <w:szCs w:val="22"/>
        </w:rPr>
      </w:pPr>
      <w:r>
        <w:rPr>
          <w:rFonts w:ascii="ＭＳ 明朝" w:hAnsi="ＭＳ 明朝" w:cs="ＭＳ 明朝" w:hint="eastAsia"/>
          <w:kern w:val="0"/>
          <w:sz w:val="22"/>
          <w:szCs w:val="22"/>
        </w:rPr>
        <w:t xml:space="preserve">　　　　　　　　　　　　　　代表者役職氏名　○　○　○　○</w:t>
      </w:r>
      <w:r>
        <w:rPr>
          <w:rFonts w:ascii="ＭＳ 明朝" w:hint="eastAsia"/>
          <w:kern w:val="0"/>
          <w:sz w:val="22"/>
          <w:szCs w:val="22"/>
        </w:rPr>
        <w:br w:type="page"/>
      </w:r>
      <w:r>
        <w:rPr>
          <w:rFonts w:hint="eastAsia"/>
          <w:sz w:val="22"/>
          <w:szCs w:val="22"/>
        </w:rPr>
        <w:t>別紙１　委託事業実施計画書</w:t>
      </w:r>
    </w:p>
    <w:p w:rsidR="00C02C3A" w:rsidRDefault="00C02C3A" w:rsidP="00C02C3A">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5"/>
        <w:gridCol w:w="1026"/>
        <w:gridCol w:w="1026"/>
        <w:gridCol w:w="1028"/>
        <w:gridCol w:w="1026"/>
        <w:gridCol w:w="1028"/>
      </w:tblGrid>
      <w:tr w:rsidR="00C02C3A" w:rsidTr="00C02C3A">
        <w:trPr>
          <w:trHeight w:val="855"/>
        </w:trPr>
        <w:tc>
          <w:tcPr>
            <w:tcW w:w="197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2"/>
                <w:szCs w:val="22"/>
              </w:rPr>
            </w:pPr>
            <w:r>
              <w:rPr>
                <w:rFonts w:hint="eastAsia"/>
                <w:sz w:val="22"/>
                <w:szCs w:val="22"/>
              </w:rPr>
              <w:t>作業項目</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2"/>
                <w:szCs w:val="22"/>
              </w:rPr>
            </w:pPr>
            <w:r>
              <w:rPr>
                <w:rFonts w:hint="eastAsia"/>
                <w:sz w:val="22"/>
                <w:szCs w:val="22"/>
              </w:rPr>
              <w:t>月</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6"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6"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r>
      <w:tr w:rsidR="00C02C3A" w:rsidTr="00C02C3A">
        <w:trPr>
          <w:trHeight w:val="2655"/>
        </w:trPr>
        <w:tc>
          <w:tcPr>
            <w:tcW w:w="197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委員会又は打合せ</w:t>
            </w:r>
          </w:p>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w:t>
            </w:r>
          </w:p>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w:t>
            </w: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①</w:t>
            </w:r>
          </w:p>
        </w:tc>
        <w:tc>
          <w:tcPr>
            <w:tcW w:w="606"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②</w:t>
            </w: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③</w:t>
            </w:r>
          </w:p>
        </w:tc>
        <w:tc>
          <w:tcPr>
            <w:tcW w:w="606"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tc>
      </w:tr>
    </w:tbl>
    <w:p w:rsidR="00C02C3A" w:rsidRDefault="00C02C3A" w:rsidP="00C02C3A">
      <w:pPr>
        <w:spacing w:line="0" w:lineRule="atLeast"/>
        <w:rPr>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9"/>
      </w:tblGrid>
      <w:tr w:rsidR="00C02C3A" w:rsidTr="00C02C3A">
        <w:trPr>
          <w:trHeight w:val="3660"/>
        </w:trPr>
        <w:tc>
          <w:tcPr>
            <w:tcW w:w="500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r>
    </w:tbl>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br w:type="page"/>
        <w:t>別紙２　経費内訳書</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2"/>
        <w:gridCol w:w="1972"/>
        <w:gridCol w:w="2737"/>
        <w:gridCol w:w="1798"/>
      </w:tblGrid>
      <w:tr w:rsidR="00C02C3A" w:rsidTr="00C02C3A">
        <w:trPr>
          <w:trHeight w:val="375"/>
        </w:trPr>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経費の区分</w:t>
            </w:r>
          </w:p>
        </w:tc>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金　額</w:t>
            </w:r>
          </w:p>
        </w:tc>
        <w:tc>
          <w:tcPr>
            <w:tcW w:w="1614"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積算内訳</w:t>
            </w:r>
          </w:p>
        </w:tc>
        <w:tc>
          <w:tcPr>
            <w:tcW w:w="106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備　考</w:t>
            </w:r>
          </w:p>
        </w:tc>
      </w:tr>
      <w:tr w:rsidR="00C02C3A" w:rsidTr="00C02C3A">
        <w:trPr>
          <w:trHeight w:val="11325"/>
        </w:trPr>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614"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06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r>
      <w:tr w:rsidR="00C02C3A" w:rsidTr="00C02C3A">
        <w:trPr>
          <w:trHeight w:val="315"/>
        </w:trPr>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合　計</w:t>
            </w:r>
          </w:p>
        </w:tc>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c>
          <w:tcPr>
            <w:tcW w:w="1614"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c>
          <w:tcPr>
            <w:tcW w:w="106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r>
    </w:tbl>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br w:type="page"/>
        <w:t>様式第１</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令和　　年　　月　　日</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○○○○組合</w:t>
      </w: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代表理事　　○　○　○　○　殿</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Pr>
          <w:rFonts w:ascii="ＭＳ 明朝" w:hAnsi="ＭＳ 明朝" w:cs="ＭＳ 明朝" w:hint="eastAsia"/>
          <w:spacing w:val="-1"/>
          <w:kern w:val="0"/>
          <w:sz w:val="22"/>
          <w:szCs w:val="22"/>
        </w:rPr>
        <w:t>住所</w:t>
      </w:r>
    </w:p>
    <w:p w:rsidR="00C02C3A" w:rsidRDefault="00C02C3A" w:rsidP="00C02C3A">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　　　　　　　　　　印</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○○○○事業変更計画承認申請書</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 xml:space="preserve">　上記の委託業務について実施計画を変更したいので、契約書第３条の規定により下記のとおり申請します。</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記</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１．受託年月日及び金額</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２．業務の進捗状況</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３．計画変更の内容（理由）</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４．計画変更が業務に及ぼす影響</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５．計画変更後の経費の配分（新旧対比のこと）</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ind w:left="220" w:hangingChars="100" w:hanging="220"/>
        <w:rPr>
          <w:rFonts w:ascii="ＭＳ 明朝" w:hAnsi="ＭＳ 明朝"/>
          <w:sz w:val="22"/>
          <w:szCs w:val="22"/>
        </w:rPr>
      </w:pPr>
      <w:r>
        <w:rPr>
          <w:rFonts w:ascii="ＭＳ 明朝" w:hAnsi="ＭＳ 明朝" w:hint="eastAsia"/>
          <w:sz w:val="22"/>
          <w:szCs w:val="22"/>
        </w:rPr>
        <w:t>※中止又は廃止の場合は、中止又は廃止後の措置を含めて、この様式に準じて申請すること。</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br w:type="page"/>
        <w:t>様式第２</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令和　　年　　月　　日</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○○○○組合</w:t>
      </w: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代表理事　　○　○　○　○　殿</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Pr>
          <w:rFonts w:ascii="ＭＳ 明朝" w:hAnsi="ＭＳ 明朝" w:cs="ＭＳ 明朝" w:hint="eastAsia"/>
          <w:spacing w:val="-1"/>
          <w:kern w:val="0"/>
          <w:sz w:val="22"/>
          <w:szCs w:val="22"/>
        </w:rPr>
        <w:t>住所</w:t>
      </w:r>
    </w:p>
    <w:p w:rsidR="00C02C3A" w:rsidRDefault="00C02C3A" w:rsidP="00C02C3A">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　　　　　　　　　　印</w:t>
      </w:r>
    </w:p>
    <w:p w:rsidR="00C02C3A" w:rsidRDefault="00C02C3A" w:rsidP="00C02C3A">
      <w:pPr>
        <w:spacing w:line="0" w:lineRule="atLeast"/>
        <w:jc w:val="left"/>
        <w:rPr>
          <w:rFonts w:ascii="ＭＳ 明朝" w:hAnsi="ＭＳ 明朝"/>
          <w:sz w:val="22"/>
          <w:szCs w:val="22"/>
          <w:lang w:val="x-none"/>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○○○○事業完了通知書</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 xml:space="preserve">　上記の委託業務について契約書第５条の規定により下記のとおり報告します。</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jc w:val="center"/>
        <w:rPr>
          <w:sz w:val="22"/>
          <w:szCs w:val="22"/>
        </w:rPr>
      </w:pPr>
      <w:r>
        <w:rPr>
          <w:rFonts w:hint="eastAsia"/>
          <w:sz w:val="22"/>
          <w:szCs w:val="22"/>
        </w:rPr>
        <w:t>記</w:t>
      </w: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１．受託年月日</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２．実施した委託業務の概要</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※別途「委託事業報告書及び経費使用明細書」を添付すること。</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r>
        <w:rPr>
          <w:rFonts w:ascii="ＭＳ 明朝" w:hAnsi="ＭＳ 明朝" w:hint="eastAsia"/>
          <w:kern w:val="0"/>
          <w:szCs w:val="22"/>
        </w:rPr>
        <w:br w:type="page"/>
      </w:r>
      <w:r>
        <w:rPr>
          <w:rFonts w:ascii="ＭＳ 明朝" w:hAnsi="ＭＳ 明朝" w:cs="ＭＳ 明朝" w:hint="eastAsia"/>
          <w:kern w:val="0"/>
          <w:szCs w:val="24"/>
        </w:rPr>
        <w:t>【様式参考例７】</w:t>
      </w:r>
    </w:p>
    <w:p w:rsidR="00C02C3A" w:rsidRDefault="00C02C3A" w:rsidP="00C02C3A">
      <w:pPr>
        <w:suppressAutoHyphens/>
        <w:adjustRightInd w:val="0"/>
        <w:spacing w:line="260"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アルバイト出勤簿及び業務内容</w:t>
      </w:r>
    </w:p>
    <w:p w:rsidR="00C02C3A" w:rsidRDefault="00C02C3A" w:rsidP="00C02C3A">
      <w:pPr>
        <w:suppressAutoHyphens/>
        <w:adjustRightInd w:val="0"/>
        <w:spacing w:line="260" w:lineRule="exact"/>
        <w:jc w:val="right"/>
        <w:textAlignment w:val="baseline"/>
        <w:rPr>
          <w:rFonts w:ascii="ＭＳ 明朝" w:cs="ＭＳ 明朝"/>
          <w:kern w:val="0"/>
          <w:sz w:val="22"/>
          <w:szCs w:val="22"/>
        </w:rPr>
      </w:pPr>
      <w:r>
        <w:rPr>
          <w:rFonts w:ascii="ＭＳ 明朝" w:hAnsi="ＭＳ 明朝" w:cs="ＭＳ 明朝" w:hint="eastAsia"/>
          <w:kern w:val="0"/>
          <w:sz w:val="22"/>
          <w:szCs w:val="22"/>
        </w:rPr>
        <w:t>（氏名：　　　　　　　　　　印　）</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08"/>
        <w:gridCol w:w="709"/>
        <w:gridCol w:w="2268"/>
        <w:gridCol w:w="709"/>
        <w:gridCol w:w="709"/>
        <w:gridCol w:w="3606"/>
      </w:tblGrid>
      <w:tr w:rsidR="00C02C3A" w:rsidTr="00C02C3A">
        <w:trPr>
          <w:trHeight w:val="262"/>
        </w:trPr>
        <w:tc>
          <w:tcPr>
            <w:tcW w:w="4820" w:type="dxa"/>
            <w:gridSpan w:val="5"/>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出勤日・時間</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勤務者印</w:t>
            </w:r>
          </w:p>
        </w:tc>
        <w:tc>
          <w:tcPr>
            <w:tcW w:w="3606"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主　な　業　務　内　容</w:t>
            </w:r>
          </w:p>
          <w:p w:rsidR="00C02C3A" w:rsidRDefault="00C02C3A">
            <w:pPr>
              <w:spacing w:line="260" w:lineRule="exact"/>
              <w:jc w:val="center"/>
              <w:rPr>
                <w:sz w:val="21"/>
                <w:szCs w:val="22"/>
              </w:rPr>
            </w:pPr>
            <w:r>
              <w:rPr>
                <w:rFonts w:hint="eastAsia"/>
                <w:sz w:val="21"/>
                <w:szCs w:val="22"/>
              </w:rPr>
              <w:t>（詳細に記入すること）</w:t>
            </w:r>
          </w:p>
        </w:tc>
      </w:tr>
      <w:tr w:rsidR="00C02C3A" w:rsidTr="00C02C3A">
        <w:trPr>
          <w:trHeight w:val="282"/>
        </w:trPr>
        <w:tc>
          <w:tcPr>
            <w:tcW w:w="426"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center"/>
              <w:rPr>
                <w:sz w:val="21"/>
                <w:szCs w:val="22"/>
              </w:rPr>
            </w:pPr>
            <w:r>
              <w:rPr>
                <w:rFonts w:hint="eastAsia"/>
                <w:sz w:val="21"/>
                <w:szCs w:val="22"/>
              </w:rPr>
              <w:t>月</w:t>
            </w: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center"/>
              <w:rPr>
                <w:sz w:val="21"/>
                <w:szCs w:val="22"/>
              </w:rPr>
            </w:pPr>
            <w:r>
              <w:rPr>
                <w:rFonts w:hint="eastAsia"/>
                <w:sz w:val="21"/>
                <w:szCs w:val="22"/>
              </w:rPr>
              <w:t>日</w:t>
            </w:r>
          </w:p>
        </w:tc>
        <w:tc>
          <w:tcPr>
            <w:tcW w:w="709" w:type="dxa"/>
            <w:tcBorders>
              <w:top w:val="single" w:sz="4" w:space="0" w:color="auto"/>
              <w:left w:val="dashSmallGap"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曜日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時　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実働</w:t>
            </w:r>
          </w:p>
          <w:p w:rsidR="00C02C3A" w:rsidRDefault="00C02C3A">
            <w:pPr>
              <w:spacing w:line="260" w:lineRule="exact"/>
              <w:jc w:val="center"/>
              <w:rPr>
                <w:sz w:val="21"/>
                <w:szCs w:val="22"/>
              </w:rPr>
            </w:pPr>
            <w:r>
              <w:rPr>
                <w:rFonts w:hint="eastAsia"/>
                <w:sz w:val="21"/>
                <w:szCs w:val="22"/>
              </w:rPr>
              <w:t>時間</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sz w:val="21"/>
                <w:szCs w:val="22"/>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sz w:val="21"/>
                <w:szCs w:val="22"/>
              </w:rPr>
            </w:pPr>
          </w:p>
        </w:tc>
      </w:tr>
      <w:tr w:rsidR="00C02C3A" w:rsidTr="00C02C3A">
        <w:trPr>
          <w:trHeight w:val="275"/>
        </w:trPr>
        <w:tc>
          <w:tcPr>
            <w:tcW w:w="426" w:type="dxa"/>
            <w:vMerge w:val="restart"/>
            <w:tcBorders>
              <w:top w:val="single" w:sz="4" w:space="0" w:color="auto"/>
              <w:left w:val="single" w:sz="4" w:space="0" w:color="auto"/>
              <w:bottom w:val="single" w:sz="4" w:space="0" w:color="auto"/>
              <w:right w:val="dashSmallGap" w:sz="4" w:space="0" w:color="auto"/>
            </w:tcBorders>
            <w:vAlign w:val="center"/>
          </w:tcPr>
          <w:p w:rsidR="00C02C3A" w:rsidRDefault="00C02C3A">
            <w:pPr>
              <w:suppressAutoHyphens/>
              <w:adjustRightInd w:val="0"/>
              <w:spacing w:line="260" w:lineRule="exact"/>
              <w:jc w:val="center"/>
              <w:textAlignment w:val="baseline"/>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w:t>
            </w:r>
          </w:p>
        </w:tc>
        <w:tc>
          <w:tcPr>
            <w:tcW w:w="709" w:type="dxa"/>
            <w:tcBorders>
              <w:top w:val="single"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single"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8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9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４</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320"/>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５</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3"/>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2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９</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5"/>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１０</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8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１１</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9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１２</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１３</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320"/>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１４</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１５</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１９</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２０</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２１</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２２</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２３</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２４</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２５</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２９</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３０</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３１</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bl>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p>
    <w:p w:rsidR="00C02C3A" w:rsidRDefault="00C02C3A" w:rsidP="00C02C3A">
      <w:pPr>
        <w:suppressAutoHyphens/>
        <w:adjustRightInd w:val="0"/>
        <w:spacing w:line="260" w:lineRule="exact"/>
        <w:jc w:val="left"/>
        <w:textAlignment w:val="baseline"/>
        <w:rPr>
          <w:rFonts w:ascii="ＭＳ 明朝" w:cs="ＭＳ 明朝"/>
          <w:kern w:val="0"/>
          <w:sz w:val="22"/>
          <w:szCs w:val="22"/>
          <w:u w:val="single"/>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rPr>
        <w:t xml:space="preserve">（氏名）　　　　　　　　　　　　　　　　　　　　　　　　　　</w:t>
      </w:r>
    </w:p>
    <w:p w:rsidR="00C02C3A" w:rsidRDefault="00C02C3A" w:rsidP="00C02C3A">
      <w:pPr>
        <w:suppressAutoHyphens/>
        <w:adjustRightInd w:val="0"/>
        <w:spacing w:line="260" w:lineRule="exact"/>
        <w:jc w:val="left"/>
        <w:textAlignment w:val="baseline"/>
        <w:rPr>
          <w:rFonts w:ascii="ＭＳ 明朝" w:cs="ＭＳ 明朝"/>
          <w:kern w:val="0"/>
          <w:sz w:val="22"/>
          <w:szCs w:val="22"/>
          <w:u w:val="single"/>
        </w:rPr>
      </w:pPr>
    </w:p>
    <w:p w:rsidR="00C02C3A" w:rsidRDefault="00C02C3A" w:rsidP="00C02C3A">
      <w:pPr>
        <w:suppressAutoHyphens/>
        <w:adjustRightInd w:val="0"/>
        <w:spacing w:line="260" w:lineRule="exact"/>
        <w:jc w:val="left"/>
        <w:textAlignment w:val="baseline"/>
        <w:rPr>
          <w:rFonts w:ascii="ＭＳ 明朝" w:cs="ＭＳ 明朝"/>
          <w:kern w:val="0"/>
          <w:sz w:val="22"/>
          <w:szCs w:val="22"/>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rPr>
        <w:t xml:space="preserve">（住所）　　　　　　　　　　　　　　　　　　　　　　　　　　</w:t>
      </w:r>
    </w:p>
    <w:p w:rsidR="00C02C3A" w:rsidRDefault="00C02C3A" w:rsidP="00C02C3A">
      <w:pPr>
        <w:suppressAutoHyphens/>
        <w:adjustRightInd w:val="0"/>
        <w:spacing w:line="260" w:lineRule="exact"/>
        <w:jc w:val="left"/>
        <w:textAlignment w:val="baseline"/>
        <w:rPr>
          <w:rFonts w:ascii="ＭＳ 明朝" w:cs="ＭＳ 明朝"/>
          <w:kern w:val="0"/>
          <w:sz w:val="22"/>
          <w:szCs w:val="22"/>
        </w:rPr>
      </w:pPr>
      <w:r>
        <w:rPr>
          <w:rFonts w:ascii="ＭＳ 明朝" w:hAnsi="ＭＳ 明朝" w:cs="ＭＳ 明朝" w:hint="eastAsia"/>
          <w:kern w:val="0"/>
          <w:sz w:val="22"/>
          <w:szCs w:val="22"/>
        </w:rPr>
        <w:t xml:space="preserve">　　</w:t>
      </w:r>
    </w:p>
    <w:p w:rsidR="00C02C3A" w:rsidRDefault="00C02C3A" w:rsidP="00C02C3A">
      <w:pPr>
        <w:suppressAutoHyphens/>
        <w:adjustRightInd w:val="0"/>
        <w:spacing w:line="260" w:lineRule="exact"/>
        <w:ind w:firstLineChars="200" w:firstLine="440"/>
        <w:jc w:val="left"/>
        <w:textAlignment w:val="baseline"/>
        <w:rPr>
          <w:rFonts w:ascii="ＭＳ 明朝" w:cs="ＭＳ 明朝"/>
          <w:kern w:val="0"/>
          <w:sz w:val="22"/>
          <w:szCs w:val="22"/>
        </w:rPr>
      </w:pPr>
      <w:r>
        <w:rPr>
          <w:rFonts w:ascii="ＭＳ 明朝" w:hAnsi="ＭＳ 明朝" w:cs="ＭＳ 明朝" w:hint="eastAsia"/>
          <w:kern w:val="0"/>
          <w:sz w:val="22"/>
          <w:szCs w:val="22"/>
        </w:rPr>
        <w:t>上記のとおり勤務したことに相違ありません。</w:t>
      </w:r>
    </w:p>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令和　　年　　　月　　　日　　組合名</w:t>
      </w:r>
    </w:p>
    <w:p w:rsidR="00C02C3A" w:rsidRDefault="00C02C3A" w:rsidP="00C02C3A">
      <w:pPr>
        <w:suppressAutoHyphens/>
        <w:adjustRightInd w:val="0"/>
        <w:spacing w:line="260" w:lineRule="exact"/>
        <w:ind w:firstLineChars="1800" w:firstLine="3960"/>
        <w:jc w:val="left"/>
        <w:textAlignment w:val="baseline"/>
        <w:rPr>
          <w:rFonts w:ascii="ＭＳ 明朝" w:cs="ＭＳ 明朝"/>
          <w:kern w:val="0"/>
          <w:sz w:val="22"/>
          <w:szCs w:val="22"/>
        </w:rPr>
      </w:pPr>
      <w:r>
        <w:rPr>
          <w:rFonts w:ascii="ＭＳ 明朝" w:hAnsi="ＭＳ 明朝" w:cs="ＭＳ 明朝" w:hint="eastAsia"/>
          <w:kern w:val="0"/>
          <w:sz w:val="22"/>
          <w:szCs w:val="22"/>
        </w:rPr>
        <w:t>責任者役職及び氏名　　　　　　　　　　印</w:t>
      </w:r>
    </w:p>
    <w:p w:rsidR="006C2854" w:rsidRDefault="00C02C3A" w:rsidP="00C02C3A">
      <w:r>
        <w:rPr>
          <w:rFonts w:ascii="ＭＳ 明朝" w:cs="ＭＳ 明朝" w:hint="eastAsia"/>
          <w:kern w:val="0"/>
          <w:sz w:val="22"/>
          <w:szCs w:val="22"/>
        </w:rPr>
        <w:t>※業務内容は詳細に記入してください。</w:t>
      </w:r>
    </w:p>
    <w:sectPr w:rsidR="006C2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16" w:rsidRDefault="00F37316" w:rsidP="00F37316">
      <w:r>
        <w:separator/>
      </w:r>
    </w:p>
  </w:endnote>
  <w:endnote w:type="continuationSeparator" w:id="0">
    <w:p w:rsidR="00F37316" w:rsidRDefault="00F37316" w:rsidP="00F3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16" w:rsidRDefault="00F37316" w:rsidP="00F37316">
      <w:r>
        <w:separator/>
      </w:r>
    </w:p>
  </w:footnote>
  <w:footnote w:type="continuationSeparator" w:id="0">
    <w:p w:rsidR="00F37316" w:rsidRDefault="00F37316" w:rsidP="00F3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B1"/>
    <w:rsid w:val="0000194C"/>
    <w:rsid w:val="00002360"/>
    <w:rsid w:val="00002550"/>
    <w:rsid w:val="00003801"/>
    <w:rsid w:val="000078CB"/>
    <w:rsid w:val="00015842"/>
    <w:rsid w:val="00021BA0"/>
    <w:rsid w:val="00026E43"/>
    <w:rsid w:val="00034CCA"/>
    <w:rsid w:val="00041537"/>
    <w:rsid w:val="000457FA"/>
    <w:rsid w:val="000726F7"/>
    <w:rsid w:val="00073E03"/>
    <w:rsid w:val="00086A41"/>
    <w:rsid w:val="00086B49"/>
    <w:rsid w:val="00091181"/>
    <w:rsid w:val="0009179D"/>
    <w:rsid w:val="00092980"/>
    <w:rsid w:val="000966DE"/>
    <w:rsid w:val="000A17FC"/>
    <w:rsid w:val="000A313A"/>
    <w:rsid w:val="000A3B6E"/>
    <w:rsid w:val="000A45C9"/>
    <w:rsid w:val="000A4E41"/>
    <w:rsid w:val="000A6BEC"/>
    <w:rsid w:val="000B1EBB"/>
    <w:rsid w:val="000B46AF"/>
    <w:rsid w:val="000B59CA"/>
    <w:rsid w:val="000C037C"/>
    <w:rsid w:val="000C7908"/>
    <w:rsid w:val="000E03BA"/>
    <w:rsid w:val="000E3646"/>
    <w:rsid w:val="000E423E"/>
    <w:rsid w:val="000E5ED6"/>
    <w:rsid w:val="000E6DD4"/>
    <w:rsid w:val="000F3C82"/>
    <w:rsid w:val="00113D41"/>
    <w:rsid w:val="00117579"/>
    <w:rsid w:val="00131809"/>
    <w:rsid w:val="00142A26"/>
    <w:rsid w:val="001572B4"/>
    <w:rsid w:val="00160F9A"/>
    <w:rsid w:val="00166711"/>
    <w:rsid w:val="00183F3E"/>
    <w:rsid w:val="0019250E"/>
    <w:rsid w:val="00195386"/>
    <w:rsid w:val="001971C1"/>
    <w:rsid w:val="001B1730"/>
    <w:rsid w:val="001B4BEE"/>
    <w:rsid w:val="001B6EAA"/>
    <w:rsid w:val="001C00FE"/>
    <w:rsid w:val="001C2A0B"/>
    <w:rsid w:val="001C5C89"/>
    <w:rsid w:val="001D5252"/>
    <w:rsid w:val="001F203E"/>
    <w:rsid w:val="002022C4"/>
    <w:rsid w:val="00203321"/>
    <w:rsid w:val="0020370F"/>
    <w:rsid w:val="00213BBD"/>
    <w:rsid w:val="002308C7"/>
    <w:rsid w:val="00234611"/>
    <w:rsid w:val="00235C2A"/>
    <w:rsid w:val="00242F0C"/>
    <w:rsid w:val="00244389"/>
    <w:rsid w:val="00254C0C"/>
    <w:rsid w:val="002610EE"/>
    <w:rsid w:val="002622CA"/>
    <w:rsid w:val="00270877"/>
    <w:rsid w:val="0027493B"/>
    <w:rsid w:val="002800C5"/>
    <w:rsid w:val="002841B1"/>
    <w:rsid w:val="00290DD1"/>
    <w:rsid w:val="00295E80"/>
    <w:rsid w:val="00297270"/>
    <w:rsid w:val="002A4055"/>
    <w:rsid w:val="002B3FA2"/>
    <w:rsid w:val="002B5A32"/>
    <w:rsid w:val="002B5B88"/>
    <w:rsid w:val="002E0BC9"/>
    <w:rsid w:val="002F0DA3"/>
    <w:rsid w:val="002F10F8"/>
    <w:rsid w:val="002F2F82"/>
    <w:rsid w:val="00300AE9"/>
    <w:rsid w:val="00307869"/>
    <w:rsid w:val="00313345"/>
    <w:rsid w:val="003167AB"/>
    <w:rsid w:val="003221D4"/>
    <w:rsid w:val="00323FDD"/>
    <w:rsid w:val="00324DA0"/>
    <w:rsid w:val="00335B75"/>
    <w:rsid w:val="00341DD5"/>
    <w:rsid w:val="0034770D"/>
    <w:rsid w:val="00352000"/>
    <w:rsid w:val="003624BA"/>
    <w:rsid w:val="00362C0B"/>
    <w:rsid w:val="00374243"/>
    <w:rsid w:val="00374DA0"/>
    <w:rsid w:val="003763A5"/>
    <w:rsid w:val="00382D62"/>
    <w:rsid w:val="003905DB"/>
    <w:rsid w:val="00392CCB"/>
    <w:rsid w:val="00392D53"/>
    <w:rsid w:val="003930D8"/>
    <w:rsid w:val="003A4116"/>
    <w:rsid w:val="003A7C5C"/>
    <w:rsid w:val="003B6CBA"/>
    <w:rsid w:val="003B75F9"/>
    <w:rsid w:val="003C3A24"/>
    <w:rsid w:val="003D1C79"/>
    <w:rsid w:val="003E0AB6"/>
    <w:rsid w:val="003E7ED2"/>
    <w:rsid w:val="003F1B88"/>
    <w:rsid w:val="003F1BD1"/>
    <w:rsid w:val="00400881"/>
    <w:rsid w:val="00411F1D"/>
    <w:rsid w:val="00422AB7"/>
    <w:rsid w:val="00431B1A"/>
    <w:rsid w:val="00435238"/>
    <w:rsid w:val="004429B7"/>
    <w:rsid w:val="00445F16"/>
    <w:rsid w:val="004611EF"/>
    <w:rsid w:val="00465758"/>
    <w:rsid w:val="00466053"/>
    <w:rsid w:val="004806D9"/>
    <w:rsid w:val="00485240"/>
    <w:rsid w:val="00491CD2"/>
    <w:rsid w:val="004921B0"/>
    <w:rsid w:val="004A54A9"/>
    <w:rsid w:val="004B333E"/>
    <w:rsid w:val="004B4515"/>
    <w:rsid w:val="004D0C42"/>
    <w:rsid w:val="004D1E02"/>
    <w:rsid w:val="004D5DB8"/>
    <w:rsid w:val="004E3ED5"/>
    <w:rsid w:val="004F59EC"/>
    <w:rsid w:val="004F672C"/>
    <w:rsid w:val="004F7C46"/>
    <w:rsid w:val="005004AC"/>
    <w:rsid w:val="00500F49"/>
    <w:rsid w:val="00503AB8"/>
    <w:rsid w:val="0050737B"/>
    <w:rsid w:val="005122E3"/>
    <w:rsid w:val="00517E8E"/>
    <w:rsid w:val="00535002"/>
    <w:rsid w:val="00540C74"/>
    <w:rsid w:val="00543AA4"/>
    <w:rsid w:val="00545C2A"/>
    <w:rsid w:val="00546B35"/>
    <w:rsid w:val="00551B31"/>
    <w:rsid w:val="00552343"/>
    <w:rsid w:val="0055679C"/>
    <w:rsid w:val="00560BC3"/>
    <w:rsid w:val="00563E1B"/>
    <w:rsid w:val="00565465"/>
    <w:rsid w:val="00567679"/>
    <w:rsid w:val="00570C58"/>
    <w:rsid w:val="00572487"/>
    <w:rsid w:val="005725AF"/>
    <w:rsid w:val="00572C78"/>
    <w:rsid w:val="00576876"/>
    <w:rsid w:val="0058190B"/>
    <w:rsid w:val="00583CE6"/>
    <w:rsid w:val="00585152"/>
    <w:rsid w:val="00593DAC"/>
    <w:rsid w:val="005A4F53"/>
    <w:rsid w:val="005A5262"/>
    <w:rsid w:val="005B45AC"/>
    <w:rsid w:val="005B614A"/>
    <w:rsid w:val="005B6D2C"/>
    <w:rsid w:val="005C4B75"/>
    <w:rsid w:val="005C6168"/>
    <w:rsid w:val="005C763B"/>
    <w:rsid w:val="005C7C9C"/>
    <w:rsid w:val="005D00A5"/>
    <w:rsid w:val="005D14B2"/>
    <w:rsid w:val="005D2182"/>
    <w:rsid w:val="005D2547"/>
    <w:rsid w:val="005F6FEE"/>
    <w:rsid w:val="00601539"/>
    <w:rsid w:val="00603D20"/>
    <w:rsid w:val="006044D5"/>
    <w:rsid w:val="00610481"/>
    <w:rsid w:val="00620B42"/>
    <w:rsid w:val="00620D0F"/>
    <w:rsid w:val="00621F82"/>
    <w:rsid w:val="00623C6A"/>
    <w:rsid w:val="00634E01"/>
    <w:rsid w:val="00640DDD"/>
    <w:rsid w:val="006410F5"/>
    <w:rsid w:val="00641349"/>
    <w:rsid w:val="00646D0A"/>
    <w:rsid w:val="006470C5"/>
    <w:rsid w:val="006478C2"/>
    <w:rsid w:val="00665261"/>
    <w:rsid w:val="00665C3D"/>
    <w:rsid w:val="0068226B"/>
    <w:rsid w:val="00683927"/>
    <w:rsid w:val="00692791"/>
    <w:rsid w:val="006969D8"/>
    <w:rsid w:val="006A63EE"/>
    <w:rsid w:val="006A725D"/>
    <w:rsid w:val="006A7A91"/>
    <w:rsid w:val="006C2394"/>
    <w:rsid w:val="006C273E"/>
    <w:rsid w:val="006C2854"/>
    <w:rsid w:val="006D43E9"/>
    <w:rsid w:val="006D5806"/>
    <w:rsid w:val="006E1133"/>
    <w:rsid w:val="006E566C"/>
    <w:rsid w:val="006F46C7"/>
    <w:rsid w:val="006F76A8"/>
    <w:rsid w:val="00712906"/>
    <w:rsid w:val="007133C6"/>
    <w:rsid w:val="007167C7"/>
    <w:rsid w:val="00730EA0"/>
    <w:rsid w:val="007322BC"/>
    <w:rsid w:val="00746C3D"/>
    <w:rsid w:val="007512C7"/>
    <w:rsid w:val="00767174"/>
    <w:rsid w:val="00770493"/>
    <w:rsid w:val="007777B1"/>
    <w:rsid w:val="00780C7A"/>
    <w:rsid w:val="0078227E"/>
    <w:rsid w:val="007B14B2"/>
    <w:rsid w:val="007B3CFB"/>
    <w:rsid w:val="007B5615"/>
    <w:rsid w:val="007C0E33"/>
    <w:rsid w:val="007F059C"/>
    <w:rsid w:val="007F41DD"/>
    <w:rsid w:val="007F630F"/>
    <w:rsid w:val="007F6640"/>
    <w:rsid w:val="00800FC4"/>
    <w:rsid w:val="00805EE0"/>
    <w:rsid w:val="0081595D"/>
    <w:rsid w:val="00817E8C"/>
    <w:rsid w:val="0082094F"/>
    <w:rsid w:val="008306F5"/>
    <w:rsid w:val="008358B0"/>
    <w:rsid w:val="00836E85"/>
    <w:rsid w:val="00847BC8"/>
    <w:rsid w:val="00847DE5"/>
    <w:rsid w:val="00850E85"/>
    <w:rsid w:val="008552C5"/>
    <w:rsid w:val="008579E7"/>
    <w:rsid w:val="00861ED1"/>
    <w:rsid w:val="00866002"/>
    <w:rsid w:val="008669C6"/>
    <w:rsid w:val="008704F6"/>
    <w:rsid w:val="00873173"/>
    <w:rsid w:val="00874112"/>
    <w:rsid w:val="00875041"/>
    <w:rsid w:val="0089137B"/>
    <w:rsid w:val="0089547F"/>
    <w:rsid w:val="00897FBF"/>
    <w:rsid w:val="008A03EE"/>
    <w:rsid w:val="008A4FC2"/>
    <w:rsid w:val="008B7836"/>
    <w:rsid w:val="008C409E"/>
    <w:rsid w:val="008E07AF"/>
    <w:rsid w:val="008E0FC6"/>
    <w:rsid w:val="008E45D2"/>
    <w:rsid w:val="008F2D33"/>
    <w:rsid w:val="008F6506"/>
    <w:rsid w:val="0090331E"/>
    <w:rsid w:val="00903DB6"/>
    <w:rsid w:val="0090714B"/>
    <w:rsid w:val="00915636"/>
    <w:rsid w:val="00937400"/>
    <w:rsid w:val="00940CF1"/>
    <w:rsid w:val="00943621"/>
    <w:rsid w:val="00943F45"/>
    <w:rsid w:val="0094690D"/>
    <w:rsid w:val="0096045F"/>
    <w:rsid w:val="00974990"/>
    <w:rsid w:val="00980D1D"/>
    <w:rsid w:val="00982D68"/>
    <w:rsid w:val="00986A31"/>
    <w:rsid w:val="009A4EA7"/>
    <w:rsid w:val="009A6895"/>
    <w:rsid w:val="009A6A4A"/>
    <w:rsid w:val="009B091A"/>
    <w:rsid w:val="009B2F3A"/>
    <w:rsid w:val="009B3979"/>
    <w:rsid w:val="009D6409"/>
    <w:rsid w:val="009D7C00"/>
    <w:rsid w:val="009F588A"/>
    <w:rsid w:val="00A05D1E"/>
    <w:rsid w:val="00A14A3D"/>
    <w:rsid w:val="00A14EE9"/>
    <w:rsid w:val="00A33946"/>
    <w:rsid w:val="00A3502B"/>
    <w:rsid w:val="00A508D3"/>
    <w:rsid w:val="00A51F2A"/>
    <w:rsid w:val="00A65A88"/>
    <w:rsid w:val="00A75DB2"/>
    <w:rsid w:val="00A85B13"/>
    <w:rsid w:val="00A97B03"/>
    <w:rsid w:val="00AA3026"/>
    <w:rsid w:val="00AA4F87"/>
    <w:rsid w:val="00AA64EF"/>
    <w:rsid w:val="00AB010E"/>
    <w:rsid w:val="00AB01F3"/>
    <w:rsid w:val="00AB6341"/>
    <w:rsid w:val="00AB6C14"/>
    <w:rsid w:val="00AB6DD5"/>
    <w:rsid w:val="00AC36A6"/>
    <w:rsid w:val="00AD0E1F"/>
    <w:rsid w:val="00AD154E"/>
    <w:rsid w:val="00AD6689"/>
    <w:rsid w:val="00AE0290"/>
    <w:rsid w:val="00AE5F8A"/>
    <w:rsid w:val="00AF0EE8"/>
    <w:rsid w:val="00B16B2F"/>
    <w:rsid w:val="00B278CC"/>
    <w:rsid w:val="00B33FE8"/>
    <w:rsid w:val="00B34A89"/>
    <w:rsid w:val="00B50BEA"/>
    <w:rsid w:val="00B52D84"/>
    <w:rsid w:val="00B5435E"/>
    <w:rsid w:val="00B5442F"/>
    <w:rsid w:val="00B56C17"/>
    <w:rsid w:val="00B6492B"/>
    <w:rsid w:val="00B722F4"/>
    <w:rsid w:val="00B72696"/>
    <w:rsid w:val="00B80CF0"/>
    <w:rsid w:val="00B80D77"/>
    <w:rsid w:val="00B9291C"/>
    <w:rsid w:val="00B95AA4"/>
    <w:rsid w:val="00BA0696"/>
    <w:rsid w:val="00BB2B61"/>
    <w:rsid w:val="00BB3FDB"/>
    <w:rsid w:val="00BB7BA6"/>
    <w:rsid w:val="00BB7CFD"/>
    <w:rsid w:val="00BC21F4"/>
    <w:rsid w:val="00BC2507"/>
    <w:rsid w:val="00BC298F"/>
    <w:rsid w:val="00BD0770"/>
    <w:rsid w:val="00BD312C"/>
    <w:rsid w:val="00BD7EAD"/>
    <w:rsid w:val="00BE094A"/>
    <w:rsid w:val="00BE226E"/>
    <w:rsid w:val="00BE3974"/>
    <w:rsid w:val="00BF1936"/>
    <w:rsid w:val="00BF33FB"/>
    <w:rsid w:val="00C02C3A"/>
    <w:rsid w:val="00C05C61"/>
    <w:rsid w:val="00C120D9"/>
    <w:rsid w:val="00C12D41"/>
    <w:rsid w:val="00C205DE"/>
    <w:rsid w:val="00C248E9"/>
    <w:rsid w:val="00C263D8"/>
    <w:rsid w:val="00C27FB8"/>
    <w:rsid w:val="00C34E30"/>
    <w:rsid w:val="00C34FEE"/>
    <w:rsid w:val="00C41A6A"/>
    <w:rsid w:val="00C4510B"/>
    <w:rsid w:val="00C478F0"/>
    <w:rsid w:val="00C5122A"/>
    <w:rsid w:val="00C538B2"/>
    <w:rsid w:val="00C54416"/>
    <w:rsid w:val="00C665B1"/>
    <w:rsid w:val="00C70DF0"/>
    <w:rsid w:val="00C85467"/>
    <w:rsid w:val="00C85805"/>
    <w:rsid w:val="00C949CB"/>
    <w:rsid w:val="00CA7122"/>
    <w:rsid w:val="00CB460C"/>
    <w:rsid w:val="00CB7B5B"/>
    <w:rsid w:val="00CC1504"/>
    <w:rsid w:val="00CC20D3"/>
    <w:rsid w:val="00CC321E"/>
    <w:rsid w:val="00CC3C9C"/>
    <w:rsid w:val="00CC481B"/>
    <w:rsid w:val="00CC4DFF"/>
    <w:rsid w:val="00CE75A4"/>
    <w:rsid w:val="00CF38D6"/>
    <w:rsid w:val="00CF7631"/>
    <w:rsid w:val="00D05C4D"/>
    <w:rsid w:val="00D1765B"/>
    <w:rsid w:val="00D209AC"/>
    <w:rsid w:val="00D24AD6"/>
    <w:rsid w:val="00D4730B"/>
    <w:rsid w:val="00D47FCC"/>
    <w:rsid w:val="00D5595A"/>
    <w:rsid w:val="00D57132"/>
    <w:rsid w:val="00D6691A"/>
    <w:rsid w:val="00D71405"/>
    <w:rsid w:val="00D7410A"/>
    <w:rsid w:val="00D8105E"/>
    <w:rsid w:val="00D840FE"/>
    <w:rsid w:val="00D84BC5"/>
    <w:rsid w:val="00D86295"/>
    <w:rsid w:val="00DA18A8"/>
    <w:rsid w:val="00DB1286"/>
    <w:rsid w:val="00DB63C8"/>
    <w:rsid w:val="00DD57A6"/>
    <w:rsid w:val="00DE1630"/>
    <w:rsid w:val="00DE6FB2"/>
    <w:rsid w:val="00DF4BDF"/>
    <w:rsid w:val="00E05416"/>
    <w:rsid w:val="00E14442"/>
    <w:rsid w:val="00E20C09"/>
    <w:rsid w:val="00E408FB"/>
    <w:rsid w:val="00E41E9D"/>
    <w:rsid w:val="00E52545"/>
    <w:rsid w:val="00E56160"/>
    <w:rsid w:val="00E614DD"/>
    <w:rsid w:val="00E64B7A"/>
    <w:rsid w:val="00E64E48"/>
    <w:rsid w:val="00E67183"/>
    <w:rsid w:val="00E70F5F"/>
    <w:rsid w:val="00E744A1"/>
    <w:rsid w:val="00E75155"/>
    <w:rsid w:val="00E80219"/>
    <w:rsid w:val="00E86227"/>
    <w:rsid w:val="00E869D0"/>
    <w:rsid w:val="00E93BA1"/>
    <w:rsid w:val="00EB2AF8"/>
    <w:rsid w:val="00EB3206"/>
    <w:rsid w:val="00EB5291"/>
    <w:rsid w:val="00EC3029"/>
    <w:rsid w:val="00EC58D0"/>
    <w:rsid w:val="00EC61BB"/>
    <w:rsid w:val="00EC7A5D"/>
    <w:rsid w:val="00ED542B"/>
    <w:rsid w:val="00EE1865"/>
    <w:rsid w:val="00EF4820"/>
    <w:rsid w:val="00F07E38"/>
    <w:rsid w:val="00F2660D"/>
    <w:rsid w:val="00F2705B"/>
    <w:rsid w:val="00F30259"/>
    <w:rsid w:val="00F3146A"/>
    <w:rsid w:val="00F36AB3"/>
    <w:rsid w:val="00F37316"/>
    <w:rsid w:val="00F407C9"/>
    <w:rsid w:val="00F450A9"/>
    <w:rsid w:val="00F5603F"/>
    <w:rsid w:val="00F57CE5"/>
    <w:rsid w:val="00F57DF1"/>
    <w:rsid w:val="00F62FFC"/>
    <w:rsid w:val="00F6486D"/>
    <w:rsid w:val="00F673C1"/>
    <w:rsid w:val="00F70505"/>
    <w:rsid w:val="00F959FA"/>
    <w:rsid w:val="00FB659A"/>
    <w:rsid w:val="00FC1D05"/>
    <w:rsid w:val="00FC6EDB"/>
    <w:rsid w:val="00FC77C9"/>
    <w:rsid w:val="00FD1539"/>
    <w:rsid w:val="00FD5BF1"/>
    <w:rsid w:val="00FE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A"/>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2C3A"/>
    <w:rPr>
      <w:color w:val="0000FF"/>
      <w:u w:val="single"/>
    </w:rPr>
  </w:style>
  <w:style w:type="character" w:styleId="a4">
    <w:name w:val="FollowedHyperlink"/>
    <w:basedOn w:val="a0"/>
    <w:uiPriority w:val="99"/>
    <w:semiHidden/>
    <w:unhideWhenUsed/>
    <w:rsid w:val="00C02C3A"/>
    <w:rPr>
      <w:color w:val="800080" w:themeColor="followedHyperlink"/>
      <w:u w:val="single"/>
    </w:rPr>
  </w:style>
  <w:style w:type="paragraph" w:styleId="a5">
    <w:name w:val="annotation text"/>
    <w:basedOn w:val="a"/>
    <w:link w:val="a6"/>
    <w:uiPriority w:val="99"/>
    <w:semiHidden/>
    <w:unhideWhenUsed/>
    <w:rsid w:val="00C02C3A"/>
    <w:pPr>
      <w:jc w:val="left"/>
    </w:pPr>
    <w:rPr>
      <w:lang w:val="x-none" w:eastAsia="x-none"/>
    </w:rPr>
  </w:style>
  <w:style w:type="character" w:customStyle="1" w:styleId="a6">
    <w:name w:val="コメント文字列 (文字)"/>
    <w:basedOn w:val="a0"/>
    <w:link w:val="a5"/>
    <w:uiPriority w:val="99"/>
    <w:semiHidden/>
    <w:rsid w:val="00C02C3A"/>
    <w:rPr>
      <w:rFonts w:ascii="Century" w:eastAsia="ＭＳ 明朝" w:hAnsi="Century" w:cs="Times New Roman"/>
      <w:sz w:val="24"/>
      <w:szCs w:val="26"/>
      <w:lang w:val="x-none" w:eastAsia="x-none"/>
    </w:rPr>
  </w:style>
  <w:style w:type="paragraph" w:styleId="a7">
    <w:name w:val="header"/>
    <w:basedOn w:val="a"/>
    <w:link w:val="a8"/>
    <w:unhideWhenUsed/>
    <w:rsid w:val="00C02C3A"/>
    <w:pPr>
      <w:tabs>
        <w:tab w:val="center" w:pos="4252"/>
        <w:tab w:val="right" w:pos="8504"/>
      </w:tabs>
      <w:snapToGrid w:val="0"/>
    </w:pPr>
    <w:rPr>
      <w:kern w:val="0"/>
      <w:sz w:val="21"/>
      <w:szCs w:val="24"/>
      <w:lang w:val="x-none" w:eastAsia="x-none"/>
    </w:rPr>
  </w:style>
  <w:style w:type="character" w:customStyle="1" w:styleId="a8">
    <w:name w:val="ヘッダー (文字)"/>
    <w:basedOn w:val="a0"/>
    <w:link w:val="a7"/>
    <w:rsid w:val="00C02C3A"/>
    <w:rPr>
      <w:rFonts w:ascii="Century" w:eastAsia="ＭＳ 明朝" w:hAnsi="Century" w:cs="Times New Roman"/>
      <w:kern w:val="0"/>
      <w:szCs w:val="24"/>
      <w:lang w:val="x-none" w:eastAsia="x-none"/>
    </w:rPr>
  </w:style>
  <w:style w:type="paragraph" w:styleId="a9">
    <w:name w:val="footer"/>
    <w:basedOn w:val="a"/>
    <w:link w:val="aa"/>
    <w:uiPriority w:val="99"/>
    <w:unhideWhenUsed/>
    <w:rsid w:val="00C02C3A"/>
    <w:pPr>
      <w:tabs>
        <w:tab w:val="center" w:pos="4252"/>
        <w:tab w:val="right" w:pos="8504"/>
      </w:tabs>
      <w:snapToGrid w:val="0"/>
    </w:pPr>
    <w:rPr>
      <w:kern w:val="0"/>
      <w:sz w:val="21"/>
      <w:szCs w:val="24"/>
      <w:lang w:val="x-none" w:eastAsia="x-none"/>
    </w:rPr>
  </w:style>
  <w:style w:type="character" w:customStyle="1" w:styleId="aa">
    <w:name w:val="フッター (文字)"/>
    <w:basedOn w:val="a0"/>
    <w:link w:val="a9"/>
    <w:uiPriority w:val="99"/>
    <w:rsid w:val="00C02C3A"/>
    <w:rPr>
      <w:rFonts w:ascii="Century" w:eastAsia="ＭＳ 明朝" w:hAnsi="Century" w:cs="Times New Roman"/>
      <w:kern w:val="0"/>
      <w:szCs w:val="24"/>
      <w:lang w:val="x-none" w:eastAsia="x-none"/>
    </w:rPr>
  </w:style>
  <w:style w:type="paragraph" w:styleId="ab">
    <w:name w:val="Closing"/>
    <w:basedOn w:val="a"/>
    <w:link w:val="ac"/>
    <w:semiHidden/>
    <w:unhideWhenUsed/>
    <w:rsid w:val="00C02C3A"/>
    <w:pPr>
      <w:jc w:val="right"/>
    </w:pPr>
    <w:rPr>
      <w:rFonts w:ascii="ＭＳ 明朝" w:hAnsi="ＭＳ 明朝"/>
      <w:kern w:val="0"/>
      <w:sz w:val="36"/>
      <w:szCs w:val="36"/>
      <w:lang w:val="x-none" w:eastAsia="x-none"/>
    </w:rPr>
  </w:style>
  <w:style w:type="character" w:customStyle="1" w:styleId="ac">
    <w:name w:val="結語 (文字)"/>
    <w:basedOn w:val="a0"/>
    <w:link w:val="ab"/>
    <w:semiHidden/>
    <w:rsid w:val="00C02C3A"/>
    <w:rPr>
      <w:rFonts w:ascii="ＭＳ 明朝" w:eastAsia="ＭＳ 明朝" w:hAnsi="ＭＳ 明朝" w:cs="Times New Roman"/>
      <w:kern w:val="0"/>
      <w:sz w:val="36"/>
      <w:szCs w:val="36"/>
      <w:lang w:val="x-none" w:eastAsia="x-none"/>
    </w:rPr>
  </w:style>
  <w:style w:type="paragraph" w:styleId="ad">
    <w:name w:val="Date"/>
    <w:basedOn w:val="a"/>
    <w:next w:val="a"/>
    <w:link w:val="ae"/>
    <w:semiHidden/>
    <w:unhideWhenUsed/>
    <w:rsid w:val="00C02C3A"/>
    <w:rPr>
      <w:sz w:val="20"/>
      <w:szCs w:val="20"/>
      <w:lang w:val="x-none" w:eastAsia="x-none"/>
    </w:rPr>
  </w:style>
  <w:style w:type="character" w:customStyle="1" w:styleId="ae">
    <w:name w:val="日付 (文字)"/>
    <w:basedOn w:val="a0"/>
    <w:link w:val="ad"/>
    <w:semiHidden/>
    <w:rsid w:val="00C02C3A"/>
    <w:rPr>
      <w:rFonts w:ascii="Century" w:eastAsia="ＭＳ 明朝" w:hAnsi="Century" w:cs="Times New Roman"/>
      <w:sz w:val="20"/>
      <w:szCs w:val="20"/>
      <w:lang w:val="x-none" w:eastAsia="x-none"/>
    </w:rPr>
  </w:style>
  <w:style w:type="paragraph" w:styleId="af">
    <w:name w:val="Note Heading"/>
    <w:basedOn w:val="a"/>
    <w:next w:val="a"/>
    <w:link w:val="af0"/>
    <w:semiHidden/>
    <w:unhideWhenUsed/>
    <w:rsid w:val="00C02C3A"/>
    <w:pPr>
      <w:jc w:val="center"/>
    </w:pPr>
    <w:rPr>
      <w:rFonts w:ascii="ＭＳ 明朝" w:hAnsi="ＭＳ 明朝"/>
      <w:kern w:val="0"/>
      <w:sz w:val="36"/>
      <w:szCs w:val="36"/>
      <w:lang w:val="x-none" w:eastAsia="x-none"/>
    </w:rPr>
  </w:style>
  <w:style w:type="character" w:customStyle="1" w:styleId="af0">
    <w:name w:val="記 (文字)"/>
    <w:basedOn w:val="a0"/>
    <w:link w:val="af"/>
    <w:semiHidden/>
    <w:rsid w:val="00C02C3A"/>
    <w:rPr>
      <w:rFonts w:ascii="ＭＳ 明朝" w:eastAsia="ＭＳ 明朝" w:hAnsi="ＭＳ 明朝" w:cs="Times New Roman"/>
      <w:kern w:val="0"/>
      <w:sz w:val="36"/>
      <w:szCs w:val="36"/>
      <w:lang w:val="x-none" w:eastAsia="x-none"/>
    </w:rPr>
  </w:style>
  <w:style w:type="paragraph" w:styleId="af1">
    <w:name w:val="annotation subject"/>
    <w:basedOn w:val="a5"/>
    <w:next w:val="a5"/>
    <w:link w:val="af2"/>
    <w:uiPriority w:val="99"/>
    <w:semiHidden/>
    <w:unhideWhenUsed/>
    <w:rsid w:val="00C02C3A"/>
    <w:rPr>
      <w:b/>
      <w:bCs/>
    </w:rPr>
  </w:style>
  <w:style w:type="character" w:customStyle="1" w:styleId="af2">
    <w:name w:val="コメント内容 (文字)"/>
    <w:basedOn w:val="a6"/>
    <w:link w:val="af1"/>
    <w:uiPriority w:val="99"/>
    <w:semiHidden/>
    <w:rsid w:val="00C02C3A"/>
    <w:rPr>
      <w:rFonts w:ascii="Century" w:eastAsia="ＭＳ 明朝" w:hAnsi="Century" w:cs="Times New Roman"/>
      <w:b/>
      <w:bCs/>
      <w:sz w:val="24"/>
      <w:szCs w:val="26"/>
      <w:lang w:val="x-none" w:eastAsia="x-none"/>
    </w:rPr>
  </w:style>
  <w:style w:type="paragraph" w:styleId="af3">
    <w:name w:val="Balloon Text"/>
    <w:basedOn w:val="a"/>
    <w:link w:val="af4"/>
    <w:semiHidden/>
    <w:unhideWhenUsed/>
    <w:rsid w:val="00C02C3A"/>
    <w:rPr>
      <w:rFonts w:ascii="Arial" w:eastAsia="ＭＳ ゴシック" w:hAnsi="Arial"/>
      <w:kern w:val="0"/>
      <w:sz w:val="18"/>
      <w:szCs w:val="18"/>
    </w:rPr>
  </w:style>
  <w:style w:type="character" w:customStyle="1" w:styleId="af4">
    <w:name w:val="吹き出し (文字)"/>
    <w:basedOn w:val="a0"/>
    <w:link w:val="af3"/>
    <w:semiHidden/>
    <w:rsid w:val="00C02C3A"/>
    <w:rPr>
      <w:rFonts w:ascii="Arial" w:eastAsia="ＭＳ ゴシック" w:hAnsi="Arial" w:cs="Times New Roman"/>
      <w:kern w:val="0"/>
      <w:sz w:val="18"/>
      <w:szCs w:val="18"/>
    </w:rPr>
  </w:style>
  <w:style w:type="paragraph" w:styleId="af5">
    <w:name w:val="Revision"/>
    <w:uiPriority w:val="99"/>
    <w:semiHidden/>
    <w:rsid w:val="00C02C3A"/>
    <w:rPr>
      <w:rFonts w:ascii="Century" w:eastAsia="ＭＳ 明朝" w:hAnsi="Century" w:cs="Times New Roman"/>
      <w:sz w:val="24"/>
      <w:szCs w:val="26"/>
    </w:rPr>
  </w:style>
  <w:style w:type="paragraph" w:customStyle="1" w:styleId="af6">
    <w:name w:val="一太郎"/>
    <w:rsid w:val="00C02C3A"/>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f7">
    <w:name w:val="表ヘッド１"/>
    <w:basedOn w:val="a"/>
    <w:qFormat/>
    <w:rsid w:val="00C02C3A"/>
    <w:pPr>
      <w:wordWrap w:val="0"/>
      <w:autoSpaceDE w:val="0"/>
      <w:autoSpaceDN w:val="0"/>
      <w:adjustRightInd w:val="0"/>
      <w:jc w:val="center"/>
    </w:pPr>
    <w:rPr>
      <w:rFonts w:ascii="ＭＳ 明朝" w:hAnsi="ＭＳ 明朝" w:cs="ＭＳ 明朝"/>
      <w:kern w:val="0"/>
      <w:sz w:val="21"/>
      <w:szCs w:val="21"/>
    </w:rPr>
  </w:style>
  <w:style w:type="paragraph" w:customStyle="1" w:styleId="af8">
    <w:name w:val="本文１"/>
    <w:basedOn w:val="a"/>
    <w:qFormat/>
    <w:rsid w:val="00C02C3A"/>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f9">
    <w:name w:val="本文２下"/>
    <w:qFormat/>
    <w:rsid w:val="00C02C3A"/>
    <w:pPr>
      <w:ind w:left="200" w:hangingChars="200" w:hanging="200"/>
    </w:pPr>
    <w:rPr>
      <w:rFonts w:ascii="Century" w:eastAsia="ＭＳ 明朝" w:hAnsi="Century" w:cs="ＭＳ 明朝"/>
      <w:kern w:val="0"/>
      <w:szCs w:val="21"/>
    </w:rPr>
  </w:style>
  <w:style w:type="paragraph" w:customStyle="1" w:styleId="afa">
    <w:name w:val="本文３"/>
    <w:basedOn w:val="af9"/>
    <w:qFormat/>
    <w:rsid w:val="00C02C3A"/>
    <w:pPr>
      <w:ind w:left="300" w:hangingChars="300" w:hanging="300"/>
    </w:pPr>
  </w:style>
  <w:style w:type="character" w:styleId="afb">
    <w:name w:val="annotation reference"/>
    <w:uiPriority w:val="99"/>
    <w:semiHidden/>
    <w:unhideWhenUsed/>
    <w:rsid w:val="00C02C3A"/>
    <w:rPr>
      <w:sz w:val="18"/>
      <w:szCs w:val="18"/>
    </w:rPr>
  </w:style>
  <w:style w:type="character" w:customStyle="1" w:styleId="1">
    <w:name w:val="吹き出し (文字)1"/>
    <w:basedOn w:val="a0"/>
    <w:uiPriority w:val="99"/>
    <w:semiHidden/>
    <w:rsid w:val="00C02C3A"/>
    <w:rPr>
      <w:rFonts w:asciiTheme="majorHAnsi" w:eastAsiaTheme="majorEastAsia" w:hAnsiTheme="majorHAnsi" w:cstheme="majorBidi" w:hint="eastAsia"/>
      <w:kern w:val="2"/>
      <w:sz w:val="18"/>
      <w:szCs w:val="18"/>
    </w:rPr>
  </w:style>
  <w:style w:type="table" w:styleId="10">
    <w:name w:val="Table Classic 1"/>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olorful 1"/>
    <w:basedOn w:val="a1"/>
    <w:semiHidden/>
    <w:unhideWhenUsed/>
    <w:rsid w:val="00C02C3A"/>
    <w:pPr>
      <w:widowControl w:val="0"/>
      <w:jc w:val="both"/>
    </w:pPr>
    <w:rPr>
      <w:rFonts w:ascii="Century" w:eastAsia="ＭＳ 明朝" w:hAnsi="Century"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semiHidden/>
    <w:unhideWhenUsed/>
    <w:rsid w:val="00C02C3A"/>
    <w:pPr>
      <w:widowControl w:val="0"/>
      <w:jc w:val="both"/>
    </w:pPr>
    <w:rPr>
      <w:rFonts w:ascii="Century" w:eastAsia="ＭＳ 明朝" w:hAnsi="Century"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
    <w:name w:val="Table Colorful 3"/>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D1">
    <w:name w:val="Table 3D effects 1"/>
    <w:basedOn w:val="a1"/>
    <w:semiHidden/>
    <w:unhideWhenUsed/>
    <w:rsid w:val="00C02C3A"/>
    <w:pPr>
      <w:widowControl w:val="0"/>
      <w:jc w:val="both"/>
    </w:pPr>
    <w:rPr>
      <w:rFonts w:ascii="Century" w:eastAsia="ＭＳ 明朝" w:hAnsi="Century" w:cs="Times New Roman"/>
      <w:kern w:val="0"/>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semiHidden/>
    <w:unhideWhenUsed/>
    <w:rsid w:val="00C02C3A"/>
    <w:pPr>
      <w:widowControl w:val="0"/>
      <w:jc w:val="both"/>
    </w:pPr>
    <w:rPr>
      <w:rFonts w:ascii="Century" w:eastAsia="ＭＳ 明朝" w:hAnsi="Century" w:cs="Times New Roman"/>
      <w:kern w:val="0"/>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Elegant"/>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semiHidden/>
    <w:unhideWhenUsed/>
    <w:rsid w:val="00C02C3A"/>
    <w:pPr>
      <w:widowControl w:val="0"/>
      <w:jc w:val="both"/>
    </w:pPr>
    <w:rPr>
      <w:rFonts w:ascii="Century" w:eastAsia="ＭＳ 明朝" w:hAnsi="Century" w:cs="Times New Roman"/>
      <w:kern w:val="0"/>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2">
    <w:name w:val="Table Web 2"/>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3">
    <w:name w:val="Table Web 3"/>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d">
    <w:name w:val="Table Grid"/>
    <w:basedOn w:val="a1"/>
    <w:rsid w:val="00C02C3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A"/>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2C3A"/>
    <w:rPr>
      <w:color w:val="0000FF"/>
      <w:u w:val="single"/>
    </w:rPr>
  </w:style>
  <w:style w:type="character" w:styleId="a4">
    <w:name w:val="FollowedHyperlink"/>
    <w:basedOn w:val="a0"/>
    <w:uiPriority w:val="99"/>
    <w:semiHidden/>
    <w:unhideWhenUsed/>
    <w:rsid w:val="00C02C3A"/>
    <w:rPr>
      <w:color w:val="800080" w:themeColor="followedHyperlink"/>
      <w:u w:val="single"/>
    </w:rPr>
  </w:style>
  <w:style w:type="paragraph" w:styleId="a5">
    <w:name w:val="annotation text"/>
    <w:basedOn w:val="a"/>
    <w:link w:val="a6"/>
    <w:uiPriority w:val="99"/>
    <w:semiHidden/>
    <w:unhideWhenUsed/>
    <w:rsid w:val="00C02C3A"/>
    <w:pPr>
      <w:jc w:val="left"/>
    </w:pPr>
    <w:rPr>
      <w:lang w:val="x-none" w:eastAsia="x-none"/>
    </w:rPr>
  </w:style>
  <w:style w:type="character" w:customStyle="1" w:styleId="a6">
    <w:name w:val="コメント文字列 (文字)"/>
    <w:basedOn w:val="a0"/>
    <w:link w:val="a5"/>
    <w:uiPriority w:val="99"/>
    <w:semiHidden/>
    <w:rsid w:val="00C02C3A"/>
    <w:rPr>
      <w:rFonts w:ascii="Century" w:eastAsia="ＭＳ 明朝" w:hAnsi="Century" w:cs="Times New Roman"/>
      <w:sz w:val="24"/>
      <w:szCs w:val="26"/>
      <w:lang w:val="x-none" w:eastAsia="x-none"/>
    </w:rPr>
  </w:style>
  <w:style w:type="paragraph" w:styleId="a7">
    <w:name w:val="header"/>
    <w:basedOn w:val="a"/>
    <w:link w:val="a8"/>
    <w:unhideWhenUsed/>
    <w:rsid w:val="00C02C3A"/>
    <w:pPr>
      <w:tabs>
        <w:tab w:val="center" w:pos="4252"/>
        <w:tab w:val="right" w:pos="8504"/>
      </w:tabs>
      <w:snapToGrid w:val="0"/>
    </w:pPr>
    <w:rPr>
      <w:kern w:val="0"/>
      <w:sz w:val="21"/>
      <w:szCs w:val="24"/>
      <w:lang w:val="x-none" w:eastAsia="x-none"/>
    </w:rPr>
  </w:style>
  <w:style w:type="character" w:customStyle="1" w:styleId="a8">
    <w:name w:val="ヘッダー (文字)"/>
    <w:basedOn w:val="a0"/>
    <w:link w:val="a7"/>
    <w:rsid w:val="00C02C3A"/>
    <w:rPr>
      <w:rFonts w:ascii="Century" w:eastAsia="ＭＳ 明朝" w:hAnsi="Century" w:cs="Times New Roman"/>
      <w:kern w:val="0"/>
      <w:szCs w:val="24"/>
      <w:lang w:val="x-none" w:eastAsia="x-none"/>
    </w:rPr>
  </w:style>
  <w:style w:type="paragraph" w:styleId="a9">
    <w:name w:val="footer"/>
    <w:basedOn w:val="a"/>
    <w:link w:val="aa"/>
    <w:uiPriority w:val="99"/>
    <w:unhideWhenUsed/>
    <w:rsid w:val="00C02C3A"/>
    <w:pPr>
      <w:tabs>
        <w:tab w:val="center" w:pos="4252"/>
        <w:tab w:val="right" w:pos="8504"/>
      </w:tabs>
      <w:snapToGrid w:val="0"/>
    </w:pPr>
    <w:rPr>
      <w:kern w:val="0"/>
      <w:sz w:val="21"/>
      <w:szCs w:val="24"/>
      <w:lang w:val="x-none" w:eastAsia="x-none"/>
    </w:rPr>
  </w:style>
  <w:style w:type="character" w:customStyle="1" w:styleId="aa">
    <w:name w:val="フッター (文字)"/>
    <w:basedOn w:val="a0"/>
    <w:link w:val="a9"/>
    <w:uiPriority w:val="99"/>
    <w:rsid w:val="00C02C3A"/>
    <w:rPr>
      <w:rFonts w:ascii="Century" w:eastAsia="ＭＳ 明朝" w:hAnsi="Century" w:cs="Times New Roman"/>
      <w:kern w:val="0"/>
      <w:szCs w:val="24"/>
      <w:lang w:val="x-none" w:eastAsia="x-none"/>
    </w:rPr>
  </w:style>
  <w:style w:type="paragraph" w:styleId="ab">
    <w:name w:val="Closing"/>
    <w:basedOn w:val="a"/>
    <w:link w:val="ac"/>
    <w:semiHidden/>
    <w:unhideWhenUsed/>
    <w:rsid w:val="00C02C3A"/>
    <w:pPr>
      <w:jc w:val="right"/>
    </w:pPr>
    <w:rPr>
      <w:rFonts w:ascii="ＭＳ 明朝" w:hAnsi="ＭＳ 明朝"/>
      <w:kern w:val="0"/>
      <w:sz w:val="36"/>
      <w:szCs w:val="36"/>
      <w:lang w:val="x-none" w:eastAsia="x-none"/>
    </w:rPr>
  </w:style>
  <w:style w:type="character" w:customStyle="1" w:styleId="ac">
    <w:name w:val="結語 (文字)"/>
    <w:basedOn w:val="a0"/>
    <w:link w:val="ab"/>
    <w:semiHidden/>
    <w:rsid w:val="00C02C3A"/>
    <w:rPr>
      <w:rFonts w:ascii="ＭＳ 明朝" w:eastAsia="ＭＳ 明朝" w:hAnsi="ＭＳ 明朝" w:cs="Times New Roman"/>
      <w:kern w:val="0"/>
      <w:sz w:val="36"/>
      <w:szCs w:val="36"/>
      <w:lang w:val="x-none" w:eastAsia="x-none"/>
    </w:rPr>
  </w:style>
  <w:style w:type="paragraph" w:styleId="ad">
    <w:name w:val="Date"/>
    <w:basedOn w:val="a"/>
    <w:next w:val="a"/>
    <w:link w:val="ae"/>
    <w:semiHidden/>
    <w:unhideWhenUsed/>
    <w:rsid w:val="00C02C3A"/>
    <w:rPr>
      <w:sz w:val="20"/>
      <w:szCs w:val="20"/>
      <w:lang w:val="x-none" w:eastAsia="x-none"/>
    </w:rPr>
  </w:style>
  <w:style w:type="character" w:customStyle="1" w:styleId="ae">
    <w:name w:val="日付 (文字)"/>
    <w:basedOn w:val="a0"/>
    <w:link w:val="ad"/>
    <w:semiHidden/>
    <w:rsid w:val="00C02C3A"/>
    <w:rPr>
      <w:rFonts w:ascii="Century" w:eastAsia="ＭＳ 明朝" w:hAnsi="Century" w:cs="Times New Roman"/>
      <w:sz w:val="20"/>
      <w:szCs w:val="20"/>
      <w:lang w:val="x-none" w:eastAsia="x-none"/>
    </w:rPr>
  </w:style>
  <w:style w:type="paragraph" w:styleId="af">
    <w:name w:val="Note Heading"/>
    <w:basedOn w:val="a"/>
    <w:next w:val="a"/>
    <w:link w:val="af0"/>
    <w:semiHidden/>
    <w:unhideWhenUsed/>
    <w:rsid w:val="00C02C3A"/>
    <w:pPr>
      <w:jc w:val="center"/>
    </w:pPr>
    <w:rPr>
      <w:rFonts w:ascii="ＭＳ 明朝" w:hAnsi="ＭＳ 明朝"/>
      <w:kern w:val="0"/>
      <w:sz w:val="36"/>
      <w:szCs w:val="36"/>
      <w:lang w:val="x-none" w:eastAsia="x-none"/>
    </w:rPr>
  </w:style>
  <w:style w:type="character" w:customStyle="1" w:styleId="af0">
    <w:name w:val="記 (文字)"/>
    <w:basedOn w:val="a0"/>
    <w:link w:val="af"/>
    <w:semiHidden/>
    <w:rsid w:val="00C02C3A"/>
    <w:rPr>
      <w:rFonts w:ascii="ＭＳ 明朝" w:eastAsia="ＭＳ 明朝" w:hAnsi="ＭＳ 明朝" w:cs="Times New Roman"/>
      <w:kern w:val="0"/>
      <w:sz w:val="36"/>
      <w:szCs w:val="36"/>
      <w:lang w:val="x-none" w:eastAsia="x-none"/>
    </w:rPr>
  </w:style>
  <w:style w:type="paragraph" w:styleId="af1">
    <w:name w:val="annotation subject"/>
    <w:basedOn w:val="a5"/>
    <w:next w:val="a5"/>
    <w:link w:val="af2"/>
    <w:uiPriority w:val="99"/>
    <w:semiHidden/>
    <w:unhideWhenUsed/>
    <w:rsid w:val="00C02C3A"/>
    <w:rPr>
      <w:b/>
      <w:bCs/>
    </w:rPr>
  </w:style>
  <w:style w:type="character" w:customStyle="1" w:styleId="af2">
    <w:name w:val="コメント内容 (文字)"/>
    <w:basedOn w:val="a6"/>
    <w:link w:val="af1"/>
    <w:uiPriority w:val="99"/>
    <w:semiHidden/>
    <w:rsid w:val="00C02C3A"/>
    <w:rPr>
      <w:rFonts w:ascii="Century" w:eastAsia="ＭＳ 明朝" w:hAnsi="Century" w:cs="Times New Roman"/>
      <w:b/>
      <w:bCs/>
      <w:sz w:val="24"/>
      <w:szCs w:val="26"/>
      <w:lang w:val="x-none" w:eastAsia="x-none"/>
    </w:rPr>
  </w:style>
  <w:style w:type="paragraph" w:styleId="af3">
    <w:name w:val="Balloon Text"/>
    <w:basedOn w:val="a"/>
    <w:link w:val="af4"/>
    <w:semiHidden/>
    <w:unhideWhenUsed/>
    <w:rsid w:val="00C02C3A"/>
    <w:rPr>
      <w:rFonts w:ascii="Arial" w:eastAsia="ＭＳ ゴシック" w:hAnsi="Arial"/>
      <w:kern w:val="0"/>
      <w:sz w:val="18"/>
      <w:szCs w:val="18"/>
    </w:rPr>
  </w:style>
  <w:style w:type="character" w:customStyle="1" w:styleId="af4">
    <w:name w:val="吹き出し (文字)"/>
    <w:basedOn w:val="a0"/>
    <w:link w:val="af3"/>
    <w:semiHidden/>
    <w:rsid w:val="00C02C3A"/>
    <w:rPr>
      <w:rFonts w:ascii="Arial" w:eastAsia="ＭＳ ゴシック" w:hAnsi="Arial" w:cs="Times New Roman"/>
      <w:kern w:val="0"/>
      <w:sz w:val="18"/>
      <w:szCs w:val="18"/>
    </w:rPr>
  </w:style>
  <w:style w:type="paragraph" w:styleId="af5">
    <w:name w:val="Revision"/>
    <w:uiPriority w:val="99"/>
    <w:semiHidden/>
    <w:rsid w:val="00C02C3A"/>
    <w:rPr>
      <w:rFonts w:ascii="Century" w:eastAsia="ＭＳ 明朝" w:hAnsi="Century" w:cs="Times New Roman"/>
      <w:sz w:val="24"/>
      <w:szCs w:val="26"/>
    </w:rPr>
  </w:style>
  <w:style w:type="paragraph" w:customStyle="1" w:styleId="af6">
    <w:name w:val="一太郎"/>
    <w:rsid w:val="00C02C3A"/>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f7">
    <w:name w:val="表ヘッド１"/>
    <w:basedOn w:val="a"/>
    <w:qFormat/>
    <w:rsid w:val="00C02C3A"/>
    <w:pPr>
      <w:wordWrap w:val="0"/>
      <w:autoSpaceDE w:val="0"/>
      <w:autoSpaceDN w:val="0"/>
      <w:adjustRightInd w:val="0"/>
      <w:jc w:val="center"/>
    </w:pPr>
    <w:rPr>
      <w:rFonts w:ascii="ＭＳ 明朝" w:hAnsi="ＭＳ 明朝" w:cs="ＭＳ 明朝"/>
      <w:kern w:val="0"/>
      <w:sz w:val="21"/>
      <w:szCs w:val="21"/>
    </w:rPr>
  </w:style>
  <w:style w:type="paragraph" w:customStyle="1" w:styleId="af8">
    <w:name w:val="本文１"/>
    <w:basedOn w:val="a"/>
    <w:qFormat/>
    <w:rsid w:val="00C02C3A"/>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f9">
    <w:name w:val="本文２下"/>
    <w:qFormat/>
    <w:rsid w:val="00C02C3A"/>
    <w:pPr>
      <w:ind w:left="200" w:hangingChars="200" w:hanging="200"/>
    </w:pPr>
    <w:rPr>
      <w:rFonts w:ascii="Century" w:eastAsia="ＭＳ 明朝" w:hAnsi="Century" w:cs="ＭＳ 明朝"/>
      <w:kern w:val="0"/>
      <w:szCs w:val="21"/>
    </w:rPr>
  </w:style>
  <w:style w:type="paragraph" w:customStyle="1" w:styleId="afa">
    <w:name w:val="本文３"/>
    <w:basedOn w:val="af9"/>
    <w:qFormat/>
    <w:rsid w:val="00C02C3A"/>
    <w:pPr>
      <w:ind w:left="300" w:hangingChars="300" w:hanging="300"/>
    </w:pPr>
  </w:style>
  <w:style w:type="character" w:styleId="afb">
    <w:name w:val="annotation reference"/>
    <w:uiPriority w:val="99"/>
    <w:semiHidden/>
    <w:unhideWhenUsed/>
    <w:rsid w:val="00C02C3A"/>
    <w:rPr>
      <w:sz w:val="18"/>
      <w:szCs w:val="18"/>
    </w:rPr>
  </w:style>
  <w:style w:type="character" w:customStyle="1" w:styleId="1">
    <w:name w:val="吹き出し (文字)1"/>
    <w:basedOn w:val="a0"/>
    <w:uiPriority w:val="99"/>
    <w:semiHidden/>
    <w:rsid w:val="00C02C3A"/>
    <w:rPr>
      <w:rFonts w:asciiTheme="majorHAnsi" w:eastAsiaTheme="majorEastAsia" w:hAnsiTheme="majorHAnsi" w:cstheme="majorBidi" w:hint="eastAsia"/>
      <w:kern w:val="2"/>
      <w:sz w:val="18"/>
      <w:szCs w:val="18"/>
    </w:rPr>
  </w:style>
  <w:style w:type="table" w:styleId="10">
    <w:name w:val="Table Classic 1"/>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olorful 1"/>
    <w:basedOn w:val="a1"/>
    <w:semiHidden/>
    <w:unhideWhenUsed/>
    <w:rsid w:val="00C02C3A"/>
    <w:pPr>
      <w:widowControl w:val="0"/>
      <w:jc w:val="both"/>
    </w:pPr>
    <w:rPr>
      <w:rFonts w:ascii="Century" w:eastAsia="ＭＳ 明朝" w:hAnsi="Century"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semiHidden/>
    <w:unhideWhenUsed/>
    <w:rsid w:val="00C02C3A"/>
    <w:pPr>
      <w:widowControl w:val="0"/>
      <w:jc w:val="both"/>
    </w:pPr>
    <w:rPr>
      <w:rFonts w:ascii="Century" w:eastAsia="ＭＳ 明朝" w:hAnsi="Century"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
    <w:name w:val="Table Colorful 3"/>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D1">
    <w:name w:val="Table 3D effects 1"/>
    <w:basedOn w:val="a1"/>
    <w:semiHidden/>
    <w:unhideWhenUsed/>
    <w:rsid w:val="00C02C3A"/>
    <w:pPr>
      <w:widowControl w:val="0"/>
      <w:jc w:val="both"/>
    </w:pPr>
    <w:rPr>
      <w:rFonts w:ascii="Century" w:eastAsia="ＭＳ 明朝" w:hAnsi="Century" w:cs="Times New Roman"/>
      <w:kern w:val="0"/>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semiHidden/>
    <w:unhideWhenUsed/>
    <w:rsid w:val="00C02C3A"/>
    <w:pPr>
      <w:widowControl w:val="0"/>
      <w:jc w:val="both"/>
    </w:pPr>
    <w:rPr>
      <w:rFonts w:ascii="Century" w:eastAsia="ＭＳ 明朝" w:hAnsi="Century" w:cs="Times New Roman"/>
      <w:kern w:val="0"/>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Elegant"/>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semiHidden/>
    <w:unhideWhenUsed/>
    <w:rsid w:val="00C02C3A"/>
    <w:pPr>
      <w:widowControl w:val="0"/>
      <w:jc w:val="both"/>
    </w:pPr>
    <w:rPr>
      <w:rFonts w:ascii="Century" w:eastAsia="ＭＳ 明朝" w:hAnsi="Century" w:cs="Times New Roman"/>
      <w:kern w:val="0"/>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2">
    <w:name w:val="Table Web 2"/>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3">
    <w:name w:val="Table Web 3"/>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d">
    <w:name w:val="Table Grid"/>
    <w:basedOn w:val="a1"/>
    <w:rsid w:val="00C02C3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2999</Words>
  <Characters>17099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CHUOUKAI33</dc:creator>
  <cp:lastModifiedBy>CHUOUKAI33</cp:lastModifiedBy>
  <cp:revision>6</cp:revision>
  <cp:lastPrinted>2021-07-20T08:48:00Z</cp:lastPrinted>
  <dcterms:created xsi:type="dcterms:W3CDTF">2021-05-10T04:07:00Z</dcterms:created>
  <dcterms:modified xsi:type="dcterms:W3CDTF">2021-07-28T08:03:00Z</dcterms:modified>
</cp:coreProperties>
</file>